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63" w:rsidRDefault="00253863" w:rsidP="00253863">
      <w:pPr>
        <w:pStyle w:val="3"/>
        <w:framePr w:w="9910" w:h="1873" w:hSpace="180" w:wrap="around" w:vAnchor="text" w:hAnchor="page" w:x="1461" w:y="-319"/>
        <w:widowControl w:val="0"/>
        <w:jc w:val="center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863" w:rsidRPr="001C28A4" w:rsidRDefault="00253863" w:rsidP="00253863">
      <w:pPr>
        <w:framePr w:w="9910" w:h="1873" w:hSpace="180" w:wrap="around" w:vAnchor="text" w:hAnchor="page" w:x="1461" w:y="-319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1C28A4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1C28A4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1C28A4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253863" w:rsidRDefault="00253863" w:rsidP="00253863">
      <w:pPr>
        <w:framePr w:w="9910" w:h="1873" w:hSpace="180" w:wrap="around" w:vAnchor="text" w:hAnchor="page" w:x="1461" w:y="-319"/>
        <w:widowControl w:val="0"/>
        <w:jc w:val="center"/>
        <w:rPr>
          <w:rFonts w:ascii="Arial" w:hAnsi="Arial"/>
          <w:b/>
          <w:sz w:val="28"/>
          <w:szCs w:val="28"/>
        </w:rPr>
      </w:pPr>
    </w:p>
    <w:p w:rsidR="00253863" w:rsidRPr="00C02986" w:rsidRDefault="00253863" w:rsidP="00253863">
      <w:pPr>
        <w:framePr w:w="9910" w:h="1873" w:hSpace="180" w:wrap="around" w:vAnchor="text" w:hAnchor="page" w:x="1461" w:y="-319"/>
        <w:widowControl w:val="0"/>
        <w:jc w:val="center"/>
        <w:rPr>
          <w:rFonts w:ascii="Times New Roman" w:hAnsi="Times New Roman"/>
          <w:b/>
          <w:sz w:val="32"/>
          <w:szCs w:val="32"/>
        </w:rPr>
      </w:pPr>
      <w:r w:rsidRPr="00C02986"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 w:rsidRPr="00C02986"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 w:rsidRPr="00C02986"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253863" w:rsidRDefault="00253863" w:rsidP="00253863">
      <w:pPr>
        <w:framePr w:w="9910" w:h="1873" w:hSpace="180" w:wrap="around" w:vAnchor="text" w:hAnchor="page" w:x="1461" w:y="-319"/>
        <w:widowControl w:val="0"/>
        <w:jc w:val="center"/>
        <w:rPr>
          <w:rFonts w:ascii="Arial" w:hAnsi="Arial"/>
          <w:b/>
          <w:sz w:val="36"/>
        </w:rPr>
      </w:pPr>
    </w:p>
    <w:p w:rsidR="00253863" w:rsidRPr="00C02986" w:rsidRDefault="00253863" w:rsidP="00253863">
      <w:pPr>
        <w:framePr w:w="9910" w:h="1873" w:hSpace="180" w:wrap="around" w:vAnchor="text" w:hAnchor="page" w:x="1461" w:y="-319"/>
        <w:widowControl w:val="0"/>
        <w:jc w:val="center"/>
        <w:rPr>
          <w:rFonts w:ascii="Times New Roman" w:hAnsi="Times New Roman"/>
          <w:b/>
          <w:sz w:val="36"/>
        </w:rPr>
      </w:pPr>
      <w:r w:rsidRPr="00C02986">
        <w:rPr>
          <w:rFonts w:ascii="Times New Roman" w:hAnsi="Times New Roman"/>
          <w:b/>
          <w:sz w:val="36"/>
        </w:rPr>
        <w:t>РЕШЕНИЕ</w:t>
      </w:r>
    </w:p>
    <w:p w:rsidR="00253863" w:rsidRDefault="00253863" w:rsidP="00253863">
      <w:pPr>
        <w:pStyle w:val="3"/>
        <w:framePr w:w="9910" w:h="1873" w:hSpace="180" w:wrap="around" w:vAnchor="text" w:hAnchor="page" w:x="1461" w:y="-319"/>
        <w:widowControl w:val="0"/>
        <w:jc w:val="center"/>
      </w:pPr>
    </w:p>
    <w:p w:rsidR="00253863" w:rsidRDefault="00253863" w:rsidP="00253863">
      <w:pPr>
        <w:framePr w:w="9666" w:h="585" w:hSpace="180" w:wrap="around" w:vAnchor="text" w:hAnchor="page" w:x="1611" w:y="3831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26 апреля </w:t>
      </w:r>
      <w:r w:rsidRPr="00B11D0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B11D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11D0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6" o:title=""/>
          </v:shape>
          <o:OLEObject Type="Embed" ProgID="MSWordArt.2" ShapeID="_x0000_i1025" DrawAspect="Content" ObjectID="_1586254822" r:id="rId7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33-132Р</w:t>
      </w:r>
    </w:p>
    <w:p w:rsidR="00253863" w:rsidRPr="005E4ED6" w:rsidRDefault="00253863" w:rsidP="00253863">
      <w:pPr>
        <w:framePr w:w="9666" w:h="585" w:hSpace="180" w:wrap="around" w:vAnchor="text" w:hAnchor="page" w:x="1611" w:y="3831"/>
        <w:widowControl w:val="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53863" w:rsidRPr="00E502F2" w:rsidRDefault="00253863" w:rsidP="00253863">
      <w:pPr>
        <w:widowControl w:val="0"/>
        <w:jc w:val="both"/>
        <w:rPr>
          <w:sz w:val="28"/>
          <w:szCs w:val="28"/>
        </w:rPr>
      </w:pPr>
    </w:p>
    <w:p w:rsidR="00253863" w:rsidRPr="00E502F2" w:rsidRDefault="00253863" w:rsidP="00253863">
      <w:pPr>
        <w:pStyle w:val="ConsPlusTitle"/>
        <w:widowControl/>
        <w:jc w:val="both"/>
        <w:rPr>
          <w:b w:val="0"/>
          <w:sz w:val="28"/>
          <w:szCs w:val="28"/>
        </w:rPr>
      </w:pPr>
      <w:r w:rsidRPr="00E502F2">
        <w:rPr>
          <w:b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>Положения о порядке подготовки концессионных соглашений, реализуемых в отношении имущества, находящегося в муниципальной собственности муниципального образования «Закрытое административно-территориальное образование Железного</w:t>
      </w:r>
      <w:proofErr w:type="gramStart"/>
      <w:r>
        <w:rPr>
          <w:b w:val="0"/>
          <w:sz w:val="28"/>
          <w:szCs w:val="28"/>
        </w:rPr>
        <w:t>рск Кр</w:t>
      </w:r>
      <w:proofErr w:type="gramEnd"/>
      <w:r>
        <w:rPr>
          <w:b w:val="0"/>
          <w:sz w:val="28"/>
          <w:szCs w:val="28"/>
        </w:rPr>
        <w:t>асноярского края»</w:t>
      </w:r>
    </w:p>
    <w:p w:rsidR="00253863" w:rsidRPr="003205BF" w:rsidRDefault="00253863" w:rsidP="00253863">
      <w:pPr>
        <w:widowControl w:val="0"/>
        <w:jc w:val="both"/>
        <w:rPr>
          <w:rFonts w:ascii="Times New Roman" w:hAnsi="Times New Roman"/>
          <w:sz w:val="40"/>
          <w:szCs w:val="40"/>
        </w:rPr>
      </w:pPr>
    </w:p>
    <w:p w:rsidR="00253863" w:rsidRPr="00446808" w:rsidRDefault="00253863" w:rsidP="00253863">
      <w:pPr>
        <w:pStyle w:val="a6"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446808">
        <w:rPr>
          <w:sz w:val="28"/>
          <w:szCs w:val="28"/>
        </w:rPr>
        <w:t xml:space="preserve"> Уставом муниципального образования «Закрытое административно-территориальное образование Железногорск Красноярского края», в целях совершенствования порядка управления муниципальным имуществом, Совет </w:t>
      </w:r>
      <w:proofErr w:type="gramStart"/>
      <w:r w:rsidRPr="00446808">
        <w:rPr>
          <w:sz w:val="28"/>
          <w:szCs w:val="28"/>
        </w:rPr>
        <w:t>депутатов</w:t>
      </w:r>
      <w:proofErr w:type="gramEnd"/>
      <w:r w:rsidRPr="00446808">
        <w:rPr>
          <w:sz w:val="28"/>
          <w:szCs w:val="28"/>
        </w:rPr>
        <w:t xml:space="preserve"> ЗАТО г. Железногорск </w:t>
      </w:r>
    </w:p>
    <w:p w:rsidR="00253863" w:rsidRPr="007064BC" w:rsidRDefault="00253863" w:rsidP="0025386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53863" w:rsidRPr="007064BC" w:rsidRDefault="00253863" w:rsidP="00253863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7064BC">
        <w:rPr>
          <w:rFonts w:ascii="Times New Roman" w:hAnsi="Times New Roman"/>
          <w:sz w:val="28"/>
          <w:szCs w:val="28"/>
        </w:rPr>
        <w:t>РЕШИЛ:</w:t>
      </w:r>
    </w:p>
    <w:p w:rsidR="00253863" w:rsidRPr="007064BC" w:rsidRDefault="00253863" w:rsidP="0025386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53863" w:rsidRPr="005746E0" w:rsidRDefault="00253863" w:rsidP="00253863">
      <w:pPr>
        <w:jc w:val="both"/>
        <w:rPr>
          <w:rFonts w:ascii="Times New Roman" w:hAnsi="Times New Roman"/>
          <w:sz w:val="28"/>
          <w:szCs w:val="28"/>
        </w:rPr>
      </w:pPr>
      <w:r w:rsidRPr="005746E0">
        <w:rPr>
          <w:rFonts w:ascii="Times New Roman" w:hAnsi="Times New Roman"/>
          <w:sz w:val="28"/>
          <w:szCs w:val="28"/>
        </w:rPr>
        <w:tab/>
        <w:t>1. Отменить:</w:t>
      </w:r>
    </w:p>
    <w:p w:rsidR="00253863" w:rsidRPr="005746E0" w:rsidRDefault="00253863" w:rsidP="0025386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746E0">
        <w:rPr>
          <w:rFonts w:ascii="Times New Roman" w:hAnsi="Times New Roman"/>
          <w:sz w:val="28"/>
          <w:szCs w:val="28"/>
        </w:rPr>
        <w:t xml:space="preserve">1.1. Решение Совета </w:t>
      </w:r>
      <w:proofErr w:type="gramStart"/>
      <w:r w:rsidRPr="005746E0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5746E0">
        <w:rPr>
          <w:rFonts w:ascii="Times New Roman" w:hAnsi="Times New Roman"/>
          <w:sz w:val="28"/>
          <w:szCs w:val="28"/>
        </w:rPr>
        <w:t xml:space="preserve"> ЗАТО г. Железногорск от 20.10.2011 №</w:t>
      </w:r>
      <w:r w:rsidRPr="005746E0">
        <w:rPr>
          <w:rFonts w:ascii="Times New Roman" w:hAnsi="Times New Roman"/>
          <w:sz w:val="28"/>
          <w:szCs w:val="28"/>
          <w:lang w:val="en-US"/>
        </w:rPr>
        <w:t> </w:t>
      </w:r>
      <w:r w:rsidRPr="005746E0">
        <w:rPr>
          <w:rFonts w:ascii="Times New Roman" w:hAnsi="Times New Roman"/>
          <w:sz w:val="28"/>
          <w:szCs w:val="28"/>
        </w:rPr>
        <w:t xml:space="preserve">19-114Р «Об утверждении Порядка управления и распоряжения муниципальным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5746E0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5746E0">
        <w:rPr>
          <w:rFonts w:ascii="Times New Roman" w:hAnsi="Times New Roman"/>
          <w:sz w:val="28"/>
          <w:szCs w:val="28"/>
        </w:rPr>
        <w:t>, путем заключения концессионных соглашений»;</w:t>
      </w:r>
    </w:p>
    <w:p w:rsidR="00253863" w:rsidRPr="005746E0" w:rsidRDefault="00253863" w:rsidP="0025386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746E0">
        <w:rPr>
          <w:rFonts w:ascii="Times New Roman" w:hAnsi="Times New Roman"/>
          <w:sz w:val="28"/>
          <w:szCs w:val="28"/>
        </w:rPr>
        <w:t xml:space="preserve">1.2. Решение Совета </w:t>
      </w:r>
      <w:proofErr w:type="gramStart"/>
      <w:r w:rsidRPr="005746E0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5746E0">
        <w:rPr>
          <w:rFonts w:ascii="Times New Roman" w:hAnsi="Times New Roman"/>
          <w:sz w:val="28"/>
          <w:szCs w:val="28"/>
        </w:rPr>
        <w:t xml:space="preserve"> ЗАТО г. Железногорск от 23.10.2014 №</w:t>
      </w:r>
      <w:r w:rsidRPr="005746E0">
        <w:rPr>
          <w:rFonts w:ascii="Times New Roman" w:hAnsi="Times New Roman"/>
          <w:sz w:val="28"/>
          <w:szCs w:val="28"/>
          <w:lang w:val="en-US"/>
        </w:rPr>
        <w:t> </w:t>
      </w:r>
      <w:r w:rsidRPr="005746E0">
        <w:rPr>
          <w:rFonts w:ascii="Times New Roman" w:hAnsi="Times New Roman"/>
          <w:sz w:val="28"/>
          <w:szCs w:val="28"/>
        </w:rPr>
        <w:t xml:space="preserve">50-257Р </w:t>
      </w:r>
      <w:r>
        <w:rPr>
          <w:rFonts w:ascii="Times New Roman" w:hAnsi="Times New Roman"/>
          <w:sz w:val="28"/>
          <w:szCs w:val="28"/>
        </w:rPr>
        <w:t>«О</w:t>
      </w:r>
      <w:r w:rsidRPr="005746E0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ЗАТО г.</w:t>
      </w:r>
      <w:r w:rsidRPr="005746E0">
        <w:rPr>
          <w:rFonts w:ascii="Times New Roman" w:hAnsi="Times New Roman"/>
          <w:sz w:val="28"/>
          <w:szCs w:val="28"/>
          <w:lang w:val="en-US"/>
        </w:rPr>
        <w:t> </w:t>
      </w:r>
      <w:r w:rsidRPr="005746E0">
        <w:rPr>
          <w:rFonts w:ascii="Times New Roman" w:hAnsi="Times New Roman"/>
          <w:sz w:val="28"/>
          <w:szCs w:val="28"/>
        </w:rPr>
        <w:t xml:space="preserve">Железногорск от 20.10.2011 № 19-114Р </w:t>
      </w:r>
      <w:r>
        <w:rPr>
          <w:rFonts w:ascii="Times New Roman" w:hAnsi="Times New Roman"/>
          <w:sz w:val="28"/>
          <w:szCs w:val="28"/>
        </w:rPr>
        <w:t>«</w:t>
      </w:r>
      <w:r w:rsidRPr="005746E0">
        <w:rPr>
          <w:rFonts w:ascii="Times New Roman" w:hAnsi="Times New Roman"/>
          <w:sz w:val="28"/>
          <w:szCs w:val="28"/>
        </w:rPr>
        <w:t>Об утверждении Порядка управления и распоряжения муниципальным имуществом, находящимся в собственности муниципального образования Закрытое административно-территориальное образование Железногорск Красноярского края, путем заключения концессионных соглашений</w:t>
      </w:r>
      <w:r>
        <w:rPr>
          <w:rFonts w:ascii="Times New Roman" w:hAnsi="Times New Roman"/>
          <w:sz w:val="28"/>
          <w:szCs w:val="28"/>
        </w:rPr>
        <w:t>»</w:t>
      </w:r>
      <w:r w:rsidRPr="005746E0">
        <w:rPr>
          <w:rFonts w:ascii="Times New Roman" w:hAnsi="Times New Roman"/>
          <w:sz w:val="28"/>
          <w:szCs w:val="28"/>
        </w:rPr>
        <w:t xml:space="preserve">». </w:t>
      </w:r>
    </w:p>
    <w:p w:rsidR="00253863" w:rsidRPr="005746E0" w:rsidRDefault="00253863" w:rsidP="0025386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746E0">
        <w:rPr>
          <w:rFonts w:ascii="Times New Roman" w:hAnsi="Times New Roman"/>
          <w:sz w:val="28"/>
          <w:szCs w:val="28"/>
        </w:rPr>
        <w:t xml:space="preserve">2. Утвердить Положение о порядке подготовки концессионных соглашений, реализуемых в отношении имущества, находящегося в муниципальной собственности муниципального образования «Закрытое </w:t>
      </w:r>
      <w:r w:rsidRPr="005746E0">
        <w:rPr>
          <w:rFonts w:ascii="Times New Roman" w:hAnsi="Times New Roman"/>
          <w:sz w:val="28"/>
          <w:szCs w:val="28"/>
        </w:rPr>
        <w:lastRenderedPageBreak/>
        <w:t>административно-территориальное образование Железного</w:t>
      </w:r>
      <w:proofErr w:type="gramStart"/>
      <w:r w:rsidRPr="005746E0">
        <w:rPr>
          <w:rFonts w:ascii="Times New Roman" w:hAnsi="Times New Roman"/>
          <w:sz w:val="28"/>
          <w:szCs w:val="28"/>
        </w:rPr>
        <w:t>рск Кр</w:t>
      </w:r>
      <w:proofErr w:type="gramEnd"/>
      <w:r w:rsidRPr="005746E0">
        <w:rPr>
          <w:rFonts w:ascii="Times New Roman" w:hAnsi="Times New Roman"/>
          <w:sz w:val="28"/>
          <w:szCs w:val="28"/>
        </w:rPr>
        <w:t>асноярского края» (Приложение).</w:t>
      </w:r>
    </w:p>
    <w:p w:rsidR="00253863" w:rsidRPr="005746E0" w:rsidRDefault="00253863" w:rsidP="00253863">
      <w:pPr>
        <w:jc w:val="both"/>
        <w:rPr>
          <w:rFonts w:ascii="Times New Roman" w:hAnsi="Times New Roman"/>
          <w:sz w:val="28"/>
          <w:szCs w:val="28"/>
        </w:rPr>
      </w:pPr>
      <w:r w:rsidRPr="005746E0">
        <w:rPr>
          <w:rFonts w:ascii="Times New Roman" w:hAnsi="Times New Roman"/>
          <w:sz w:val="28"/>
          <w:szCs w:val="28"/>
        </w:rPr>
        <w:tab/>
        <w:t xml:space="preserve">3. Контроль за исполнением настоящего решения возложить на председателя постоянной комиссии Совета </w:t>
      </w:r>
      <w:proofErr w:type="gramStart"/>
      <w:r w:rsidRPr="005746E0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5746E0">
        <w:rPr>
          <w:rFonts w:ascii="Times New Roman" w:hAnsi="Times New Roman"/>
          <w:sz w:val="28"/>
          <w:szCs w:val="28"/>
        </w:rPr>
        <w:t xml:space="preserve"> ЗАТО г. Железногорск по вопросам экономики, собственности и ЖКХ  Д.А. </w:t>
      </w:r>
      <w:proofErr w:type="spellStart"/>
      <w:r w:rsidRPr="005746E0">
        <w:rPr>
          <w:rFonts w:ascii="Times New Roman" w:hAnsi="Times New Roman"/>
          <w:sz w:val="28"/>
          <w:szCs w:val="28"/>
        </w:rPr>
        <w:t>Матроницкого</w:t>
      </w:r>
      <w:proofErr w:type="spellEnd"/>
      <w:r w:rsidRPr="005746E0">
        <w:rPr>
          <w:rFonts w:ascii="Times New Roman" w:hAnsi="Times New Roman"/>
          <w:sz w:val="28"/>
          <w:szCs w:val="28"/>
        </w:rPr>
        <w:t>.</w:t>
      </w:r>
    </w:p>
    <w:p w:rsidR="00253863" w:rsidRPr="00240C48" w:rsidRDefault="00253863" w:rsidP="00253863">
      <w:pPr>
        <w:jc w:val="both"/>
        <w:rPr>
          <w:rFonts w:ascii="Times New Roman" w:hAnsi="Times New Roman"/>
          <w:sz w:val="28"/>
          <w:szCs w:val="28"/>
        </w:rPr>
      </w:pPr>
      <w:r w:rsidRPr="00240C48">
        <w:rPr>
          <w:rFonts w:ascii="Times New Roman" w:hAnsi="Times New Roman"/>
          <w:sz w:val="28"/>
          <w:szCs w:val="28"/>
        </w:rPr>
        <w:tab/>
        <w:t>4. Настоящее решение вступает в силу после его официального опубликования.</w:t>
      </w:r>
    </w:p>
    <w:p w:rsidR="00253863" w:rsidRPr="00821922" w:rsidRDefault="00253863" w:rsidP="00253863">
      <w:pPr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                             Глава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</w:p>
    <w:p w:rsidR="00253863" w:rsidRDefault="00253863" w:rsidP="002538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Совета депутатов</w:t>
      </w:r>
    </w:p>
    <w:p w:rsidR="00253863" w:rsidRDefault="00253863" w:rsidP="002538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А.И.</w:t>
      </w:r>
      <w:proofErr w:type="gramStart"/>
      <w:r>
        <w:rPr>
          <w:rFonts w:ascii="Times New Roman" w:hAnsi="Times New Roman"/>
          <w:sz w:val="28"/>
          <w:szCs w:val="28"/>
        </w:rPr>
        <w:t>Коновалов</w:t>
      </w:r>
      <w:proofErr w:type="gramEnd"/>
      <w:r w:rsidRPr="00821922">
        <w:rPr>
          <w:rFonts w:ascii="Times New Roman" w:hAnsi="Times New Roman"/>
          <w:sz w:val="28"/>
          <w:szCs w:val="28"/>
        </w:rPr>
        <w:tab/>
      </w:r>
      <w:r w:rsidRPr="00821922">
        <w:rPr>
          <w:rFonts w:ascii="Times New Roman" w:hAnsi="Times New Roman"/>
          <w:sz w:val="28"/>
          <w:szCs w:val="28"/>
        </w:rPr>
        <w:tab/>
      </w:r>
      <w:r w:rsidRPr="00821922">
        <w:rPr>
          <w:rFonts w:ascii="Times New Roman" w:hAnsi="Times New Roman"/>
          <w:sz w:val="28"/>
          <w:szCs w:val="28"/>
        </w:rPr>
        <w:tab/>
      </w:r>
      <w:r w:rsidRPr="00821922">
        <w:rPr>
          <w:rFonts w:ascii="Times New Roman" w:hAnsi="Times New Roman"/>
          <w:sz w:val="28"/>
          <w:szCs w:val="28"/>
        </w:rPr>
        <w:tab/>
      </w:r>
      <w:r w:rsidRPr="00821922">
        <w:rPr>
          <w:rFonts w:ascii="Times New Roman" w:hAnsi="Times New Roman"/>
          <w:sz w:val="28"/>
          <w:szCs w:val="28"/>
        </w:rPr>
        <w:tab/>
      </w:r>
      <w:r w:rsidRPr="00821922">
        <w:rPr>
          <w:rFonts w:ascii="Times New Roman" w:hAnsi="Times New Roman"/>
          <w:sz w:val="28"/>
          <w:szCs w:val="28"/>
        </w:rPr>
        <w:tab/>
        <w:t xml:space="preserve">И.Г. </w:t>
      </w:r>
      <w:proofErr w:type="spellStart"/>
      <w:r w:rsidRPr="00821922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Default="00253863" w:rsidP="00253863">
      <w:pPr>
        <w:ind w:left="1440" w:firstLine="720"/>
        <w:rPr>
          <w:rFonts w:ascii="Times New Roman" w:hAnsi="Times New Roman"/>
          <w:sz w:val="28"/>
          <w:szCs w:val="28"/>
        </w:rPr>
      </w:pPr>
    </w:p>
    <w:p w:rsidR="00253863" w:rsidRPr="00253863" w:rsidRDefault="00253863" w:rsidP="00253863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53863" w:rsidRPr="00253863" w:rsidRDefault="00253863" w:rsidP="00253863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253863" w:rsidRPr="00253863" w:rsidRDefault="00253863" w:rsidP="00253863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253863">
        <w:rPr>
          <w:rFonts w:ascii="Times New Roman" w:hAnsi="Times New Roman"/>
          <w:sz w:val="28"/>
          <w:szCs w:val="28"/>
        </w:rPr>
        <w:t>г</w:t>
      </w:r>
      <w:proofErr w:type="gramEnd"/>
      <w:r w:rsidRPr="00253863">
        <w:rPr>
          <w:rFonts w:ascii="Times New Roman" w:hAnsi="Times New Roman"/>
          <w:sz w:val="28"/>
          <w:szCs w:val="28"/>
        </w:rPr>
        <w:t>. Железногорск</w:t>
      </w:r>
    </w:p>
    <w:p w:rsidR="00253863" w:rsidRPr="00253863" w:rsidRDefault="00253863" w:rsidP="00253863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 апреля</w:t>
      </w:r>
      <w:r w:rsidRPr="00253863">
        <w:rPr>
          <w:rFonts w:ascii="Times New Roman" w:hAnsi="Times New Roman"/>
          <w:sz w:val="28"/>
          <w:szCs w:val="28"/>
        </w:rPr>
        <w:t xml:space="preserve"> 2018 № </w:t>
      </w:r>
      <w:r>
        <w:rPr>
          <w:rFonts w:ascii="Times New Roman" w:hAnsi="Times New Roman"/>
          <w:sz w:val="28"/>
          <w:szCs w:val="28"/>
        </w:rPr>
        <w:t>33-132Р</w:t>
      </w:r>
    </w:p>
    <w:p w:rsidR="00253863" w:rsidRPr="00253863" w:rsidRDefault="00253863" w:rsidP="00253863">
      <w:pPr>
        <w:pStyle w:val="a3"/>
        <w:ind w:left="6480"/>
        <w:jc w:val="both"/>
        <w:rPr>
          <w:rFonts w:ascii="Times New Roman" w:hAnsi="Times New Roman"/>
          <w:sz w:val="28"/>
          <w:szCs w:val="28"/>
        </w:rPr>
      </w:pPr>
    </w:p>
    <w:p w:rsidR="00253863" w:rsidRPr="00253863" w:rsidRDefault="00253863" w:rsidP="00253863">
      <w:pPr>
        <w:pStyle w:val="a3"/>
        <w:ind w:left="6480"/>
        <w:jc w:val="both"/>
        <w:rPr>
          <w:rFonts w:ascii="Times New Roman" w:hAnsi="Times New Roman"/>
          <w:sz w:val="28"/>
          <w:szCs w:val="28"/>
        </w:rPr>
      </w:pPr>
    </w:p>
    <w:p w:rsidR="00253863" w:rsidRPr="00253863" w:rsidRDefault="00253863" w:rsidP="00253863">
      <w:pPr>
        <w:pStyle w:val="a3"/>
        <w:ind w:left="6480"/>
        <w:jc w:val="both"/>
        <w:rPr>
          <w:rFonts w:ascii="Times New Roman" w:hAnsi="Times New Roman"/>
          <w:sz w:val="28"/>
          <w:szCs w:val="28"/>
        </w:rPr>
      </w:pPr>
    </w:p>
    <w:p w:rsidR="00253863" w:rsidRPr="00253863" w:rsidRDefault="00253863" w:rsidP="00253863">
      <w:pPr>
        <w:pStyle w:val="ConsPlusTitle"/>
        <w:widowControl/>
        <w:jc w:val="center"/>
        <w:rPr>
          <w:b w:val="0"/>
          <w:sz w:val="28"/>
          <w:szCs w:val="28"/>
        </w:rPr>
      </w:pPr>
      <w:r w:rsidRPr="00253863">
        <w:rPr>
          <w:b w:val="0"/>
          <w:sz w:val="28"/>
          <w:szCs w:val="28"/>
        </w:rPr>
        <w:t>ПОЛОЖЕНИЕ</w:t>
      </w:r>
    </w:p>
    <w:p w:rsidR="00253863" w:rsidRPr="00253863" w:rsidRDefault="00253863" w:rsidP="00253863">
      <w:pPr>
        <w:pStyle w:val="ConsPlusTitle"/>
        <w:widowControl/>
        <w:jc w:val="center"/>
        <w:rPr>
          <w:b w:val="0"/>
          <w:sz w:val="28"/>
          <w:szCs w:val="28"/>
        </w:rPr>
      </w:pPr>
      <w:r w:rsidRPr="00253863">
        <w:rPr>
          <w:b w:val="0"/>
          <w:sz w:val="28"/>
          <w:szCs w:val="28"/>
        </w:rPr>
        <w:t>О ПОРЯДКЕ ПОДГОТОВКИ КОНЦЕССИОННЫХ СОГЛАШЕНИЙ, РЕАЛИЗУЕМЫХ В ОТНОШЕНИИ ИМУЩЕСТВА, НАХОДЯЩЕГОСЯ В МУНИЦИПАЛЬНОЙ СОБСТВЕННОСТИ МУНИЦИПАЛЬНОГО ОБРАЗОВАНИЯ «ЗАКРЫТОЕ АДМИНИСТРАТИВНО-ТЕРРИТОРИАЛЬНОЕ ОБРАЗОВАНИЕ ЖЕЛЕЗНОГОРСК КРАСНОЯРСКОГО КРАЯ»</w:t>
      </w:r>
    </w:p>
    <w:p w:rsidR="00253863" w:rsidRPr="00253863" w:rsidRDefault="00253863" w:rsidP="0025386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53863" w:rsidRPr="00253863" w:rsidRDefault="00253863" w:rsidP="0025386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53863" w:rsidRPr="00253863" w:rsidRDefault="00253863" w:rsidP="00253863">
      <w:pPr>
        <w:pStyle w:val="ab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53863">
        <w:rPr>
          <w:sz w:val="28"/>
          <w:szCs w:val="28"/>
        </w:rPr>
        <w:t>ОБЩИЕ ПОЛОЖЕНИЯ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1.1. Настоящее Положение устанавливает порядок подготовки и принятия решений о заключении концессионных соглашений, реализуемых в отношении имущества, находящегося в муниципальной собственности муниципального образования «Закрытое административно-территориальное образование Железного</w:t>
      </w:r>
      <w:proofErr w:type="gramStart"/>
      <w:r w:rsidRPr="00253863">
        <w:rPr>
          <w:rFonts w:ascii="Times New Roman" w:hAnsi="Times New Roman"/>
          <w:sz w:val="28"/>
          <w:szCs w:val="28"/>
        </w:rPr>
        <w:t>рск Кр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асноярского края», порядок осуществления контроля за исполнением обязательств по концессионным соглашениям. 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1.2. Настоящее Положение применяется, когда объектами концессионного соглашения являются объекты, находящиеся в муниципальной собственности муниципального образования «Закрытое административно-территориальное образование Железногорск Красноярского края» (далее – ЗАТО Железногорск) либо объекты, подлежащие созданию (строительству), реконструкции, право </w:t>
      </w:r>
      <w:proofErr w:type="gramStart"/>
      <w:r w:rsidRPr="00253863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на которые после ввода объектов в эксплуатацию будет принадлежать ЗАТО Железногорск. 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1.3. От </w:t>
      </w:r>
      <w:proofErr w:type="gramStart"/>
      <w:r w:rsidRPr="00253863">
        <w:rPr>
          <w:rFonts w:ascii="Times New Roman" w:hAnsi="Times New Roman"/>
          <w:sz w:val="28"/>
          <w:szCs w:val="28"/>
        </w:rPr>
        <w:t>лица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Железногорск </w:t>
      </w:r>
      <w:proofErr w:type="spellStart"/>
      <w:r w:rsidRPr="00253863">
        <w:rPr>
          <w:rFonts w:ascii="Times New Roman" w:hAnsi="Times New Roman"/>
          <w:sz w:val="28"/>
          <w:szCs w:val="28"/>
        </w:rPr>
        <w:t>концедентом</w:t>
      </w:r>
      <w:proofErr w:type="spellEnd"/>
      <w:r w:rsidRPr="00253863">
        <w:rPr>
          <w:rFonts w:ascii="Times New Roman" w:hAnsi="Times New Roman"/>
          <w:sz w:val="28"/>
          <w:szCs w:val="28"/>
        </w:rPr>
        <w:t xml:space="preserve"> выступает Администрация ЗАТО г. Железногорск.</w:t>
      </w:r>
    </w:p>
    <w:p w:rsidR="00253863" w:rsidRPr="00253863" w:rsidRDefault="00253863" w:rsidP="00253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86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538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3863">
        <w:rPr>
          <w:rFonts w:ascii="Times New Roman" w:hAnsi="Times New Roman" w:cs="Times New Roman"/>
          <w:sz w:val="28"/>
          <w:szCs w:val="28"/>
        </w:rPr>
        <w:t xml:space="preserve"> если объектом концессионного соглашения является имущество, предусмотренное </w:t>
      </w:r>
      <w:hyperlink r:id="rId8" w:history="1">
        <w:r w:rsidRPr="0025386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25386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253863">
          <w:rPr>
            <w:rFonts w:ascii="Times New Roman" w:hAnsi="Times New Roman" w:cs="Times New Roman"/>
            <w:sz w:val="28"/>
            <w:szCs w:val="28"/>
          </w:rPr>
          <w:t>11, 17-20 части 1 статьи 4</w:t>
        </w:r>
      </w:hyperlink>
      <w:r w:rsidRPr="00253863">
        <w:rPr>
          <w:rFonts w:ascii="Times New Roman" w:hAnsi="Times New Roman" w:cs="Times New Roman"/>
          <w:sz w:val="28"/>
          <w:szCs w:val="28"/>
        </w:rPr>
        <w:t xml:space="preserve"> Федерального закона «О концессионных соглашениях», и принадлежащее муниципальному унитарному предприятию ЗАТО Железногорск на праве хозяйственного ведения, такое предприятие участвует на стороне </w:t>
      </w:r>
      <w:proofErr w:type="spellStart"/>
      <w:r w:rsidRPr="00253863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253863">
        <w:rPr>
          <w:rFonts w:ascii="Times New Roman" w:hAnsi="Times New Roman" w:cs="Times New Roman"/>
          <w:sz w:val="28"/>
          <w:szCs w:val="28"/>
        </w:rPr>
        <w:t xml:space="preserve"> в обязательствах по концессионному соглашению и осуществляет отдельные полномочия </w:t>
      </w:r>
      <w:proofErr w:type="spellStart"/>
      <w:r w:rsidRPr="00253863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253863">
        <w:rPr>
          <w:rFonts w:ascii="Times New Roman" w:hAnsi="Times New Roman" w:cs="Times New Roman"/>
          <w:sz w:val="28"/>
          <w:szCs w:val="28"/>
        </w:rPr>
        <w:t xml:space="preserve"> наряду с иными лицами, которые могут их осуществлять в соответствии с Федеральным законом «О концессионных соглашениях». 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253863">
        <w:rPr>
          <w:rFonts w:ascii="Times New Roman" w:hAnsi="Times New Roman"/>
          <w:sz w:val="28"/>
          <w:szCs w:val="28"/>
        </w:rPr>
        <w:t>,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если при осуществлении концессионером деятельности, предусмотренной концессионным соглашением,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реализация концессионером производимых товаров, выполнение работ, оказание услуг осуществляются по регулируемым ценам (тарифам) и (или) с </w:t>
      </w:r>
      <w:r w:rsidRPr="00253863">
        <w:rPr>
          <w:rFonts w:ascii="Times New Roman" w:hAnsi="Times New Roman"/>
          <w:sz w:val="28"/>
          <w:szCs w:val="28"/>
        </w:rPr>
        <w:lastRenderedPageBreak/>
        <w:t>учетом установленных надбавок к ценам (тарифам), в качестве самостоятельной стороны концессионного соглашения в обязательном порядке участвует субъект Российской Федерации - Красноярский край, от имени которого выступает уполномоченное должностное лицо.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3863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 Железногорск вправе принять решение о </w:t>
      </w:r>
      <w:r w:rsidRPr="00253863">
        <w:rPr>
          <w:rFonts w:ascii="Times New Roman" w:hAnsi="Times New Roman"/>
          <w:bCs/>
          <w:sz w:val="28"/>
          <w:szCs w:val="28"/>
        </w:rPr>
        <w:t xml:space="preserve">привлечении, на основе контракта, сторонней организации для </w:t>
      </w:r>
      <w:r w:rsidRPr="00253863">
        <w:rPr>
          <w:rFonts w:ascii="Times New Roman" w:hAnsi="Times New Roman"/>
          <w:sz w:val="28"/>
          <w:szCs w:val="28"/>
        </w:rPr>
        <w:t>разработки конкурсной документации.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53863">
        <w:rPr>
          <w:rFonts w:ascii="Times New Roman" w:hAnsi="Times New Roman"/>
          <w:bCs/>
          <w:sz w:val="28"/>
          <w:szCs w:val="28"/>
        </w:rPr>
        <w:t>Выбор сторонней организации осуществляется в соответствии с законодательством Российской Федерации.</w:t>
      </w:r>
    </w:p>
    <w:p w:rsidR="00253863" w:rsidRPr="00253863" w:rsidRDefault="00253863" w:rsidP="00253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863">
        <w:rPr>
          <w:rFonts w:ascii="Times New Roman" w:hAnsi="Times New Roman" w:cs="Times New Roman"/>
          <w:sz w:val="28"/>
          <w:szCs w:val="28"/>
        </w:rPr>
        <w:t xml:space="preserve">1.4. Решение о заключении концессионного соглашения принимается </w:t>
      </w:r>
      <w:proofErr w:type="gramStart"/>
      <w:r w:rsidRPr="00253863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253863">
        <w:rPr>
          <w:rFonts w:ascii="Times New Roman" w:hAnsi="Times New Roman" w:cs="Times New Roman"/>
          <w:sz w:val="28"/>
          <w:szCs w:val="28"/>
        </w:rPr>
        <w:t xml:space="preserve"> ЗАТО г. Железногорск с учетом требований, установленных бюджетным законодательством Российской Федерации.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Решением о заключении концессионного соглашения устанавливаются: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1) условия концессионного соглашения в соответствии со </w:t>
      </w:r>
      <w:hyperlink r:id="rId10" w:history="1">
        <w:r w:rsidRPr="00253863">
          <w:rPr>
            <w:rFonts w:ascii="Times New Roman" w:hAnsi="Times New Roman"/>
            <w:sz w:val="28"/>
            <w:szCs w:val="28"/>
          </w:rPr>
          <w:t>статьями 10</w:t>
        </w:r>
      </w:hyperlink>
      <w:r w:rsidRPr="00253863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Pr="00253863">
          <w:rPr>
            <w:rFonts w:ascii="Times New Roman" w:hAnsi="Times New Roman"/>
            <w:sz w:val="28"/>
            <w:szCs w:val="28"/>
          </w:rPr>
          <w:t>42</w:t>
        </w:r>
      </w:hyperlink>
      <w:r w:rsidRPr="00253863">
        <w:rPr>
          <w:rFonts w:ascii="Times New Roman" w:hAnsi="Times New Roman"/>
          <w:sz w:val="28"/>
          <w:szCs w:val="28"/>
        </w:rPr>
        <w:t xml:space="preserve"> Федерального закона «О концессионных соглашениях» (далее - условия конкурса);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2) критерии конкурса и параметры критериев конкурса в соответствии с Федеральным законом «О концессионных соглашениях»;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3) вид конкурса (открытый конкурс);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4) срок опубликования в официальном издании, размещения на официальном сайте в информационно-телекоммуникационной сети «Интернет» сообщения о проведении открытого конкурса;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5) орган, уполномоченный </w:t>
      </w:r>
      <w:proofErr w:type="spellStart"/>
      <w:r w:rsidRPr="00253863">
        <w:rPr>
          <w:rFonts w:ascii="Times New Roman" w:hAnsi="Times New Roman"/>
          <w:sz w:val="28"/>
          <w:szCs w:val="28"/>
        </w:rPr>
        <w:t>концедентом</w:t>
      </w:r>
      <w:proofErr w:type="spellEnd"/>
      <w:r w:rsidRPr="002538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3863">
        <w:rPr>
          <w:rFonts w:ascii="Times New Roman" w:hAnsi="Times New Roman"/>
          <w:sz w:val="28"/>
          <w:szCs w:val="28"/>
        </w:rPr>
        <w:t>на</w:t>
      </w:r>
      <w:proofErr w:type="gramEnd"/>
      <w:r w:rsidRPr="00253863">
        <w:rPr>
          <w:rFonts w:ascii="Times New Roman" w:hAnsi="Times New Roman"/>
          <w:sz w:val="28"/>
          <w:szCs w:val="28"/>
        </w:rPr>
        <w:t>: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б) создание конкурсной комиссии по проведению конкурса (далее - конкурсная комиссия), утверждение персонального состава конкурсной комиссии.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Указанное решение принимается в форме постановления, проект которого готовит Комитет по управлению муниципальным имуществом </w:t>
      </w:r>
      <w:proofErr w:type="gramStart"/>
      <w:r w:rsidRPr="0025386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 Железногорск (далее – Комитет).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  <w:u w:val="single"/>
        </w:rPr>
      </w:pPr>
      <w:r w:rsidRPr="00253863">
        <w:rPr>
          <w:rFonts w:ascii="Times New Roman" w:hAnsi="Times New Roman"/>
          <w:color w:val="111111"/>
          <w:sz w:val="28"/>
          <w:szCs w:val="28"/>
        </w:rPr>
        <w:t xml:space="preserve">1.5. Перечень объектов, в отношении которых планируется заключение концессионных соглашений (далее – Перечень), ежегодно, в срок до 01 февраля текущего года утверждается постановлением Совета </w:t>
      </w:r>
      <w:proofErr w:type="gramStart"/>
      <w:r w:rsidRPr="00253863">
        <w:rPr>
          <w:rFonts w:ascii="Times New Roman" w:hAnsi="Times New Roman"/>
          <w:color w:val="111111"/>
          <w:sz w:val="28"/>
          <w:szCs w:val="28"/>
        </w:rPr>
        <w:t>депутатов</w:t>
      </w:r>
      <w:proofErr w:type="gramEnd"/>
      <w:r w:rsidRPr="00253863">
        <w:rPr>
          <w:rFonts w:ascii="Times New Roman" w:hAnsi="Times New Roman"/>
          <w:color w:val="111111"/>
          <w:sz w:val="28"/>
          <w:szCs w:val="28"/>
        </w:rPr>
        <w:t xml:space="preserve"> ЗАТО г.</w:t>
      </w:r>
      <w:r w:rsidRPr="00253863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253863">
        <w:rPr>
          <w:rFonts w:ascii="Times New Roman" w:hAnsi="Times New Roman"/>
          <w:color w:val="111111"/>
          <w:sz w:val="28"/>
          <w:szCs w:val="28"/>
        </w:rPr>
        <w:t xml:space="preserve">Железногорск. </w:t>
      </w:r>
      <w:r w:rsidRPr="00253863">
        <w:rPr>
          <w:rFonts w:ascii="Times New Roman" w:hAnsi="Times New Roman"/>
          <w:sz w:val="28"/>
          <w:szCs w:val="28"/>
        </w:rPr>
        <w:t xml:space="preserve">Утвержденный Перечень размещается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(далее – «официальный сайт торгов») </w:t>
      </w:r>
      <w:hyperlink r:id="rId12" w:history="1"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www.torgi.gov.ru</w:t>
        </w:r>
      </w:hyperlink>
      <w:r w:rsidRPr="00253863">
        <w:rPr>
          <w:rFonts w:ascii="Times New Roman" w:hAnsi="Times New Roman"/>
          <w:sz w:val="28"/>
          <w:szCs w:val="28"/>
        </w:rPr>
        <w:t xml:space="preserve">, а также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 (далее – официальный </w:t>
      </w:r>
      <w:proofErr w:type="gramStart"/>
      <w:r w:rsidRPr="00253863">
        <w:rPr>
          <w:rFonts w:ascii="Times New Roman" w:hAnsi="Times New Roman"/>
          <w:sz w:val="28"/>
          <w:szCs w:val="28"/>
        </w:rPr>
        <w:t>сайт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Железногорск) </w:t>
      </w:r>
      <w:hyperlink r:id="rId13" w:history="1"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admk</w:t>
        </w:r>
        <w:proofErr w:type="spellEnd"/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26.</w:t>
        </w:r>
        <w:proofErr w:type="spellStart"/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53863">
        <w:rPr>
          <w:rFonts w:ascii="Times New Roman" w:hAnsi="Times New Roman"/>
          <w:sz w:val="28"/>
          <w:szCs w:val="28"/>
          <w:u w:val="single"/>
        </w:rPr>
        <w:t>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Проект постановления готовит Комитет.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lastRenderedPageBreak/>
        <w:t xml:space="preserve">1.6. В случае включения в Перечень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</w:t>
      </w:r>
      <w:proofErr w:type="gramStart"/>
      <w:r w:rsidRPr="00253863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 Железногорск размещает на указанных в п. 1.5 настоящего Положения официальных сайтах в информационно-телекоммуникационной сети «Интернет»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теплоснабжения, сфере водоснабжения и водоотведения отчета о техническом обследовании имущества, предлагаемого к включению в объект концессионного соглашения.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Отчет о техническом обследовании имущества готовит </w:t>
      </w:r>
      <w:proofErr w:type="gramStart"/>
      <w:r w:rsidRPr="00253863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 Железногорск.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Ответственность за подготовку технического обследования и размещение сведений возлагается на Управление городского хозяйства </w:t>
      </w:r>
      <w:proofErr w:type="gramStart"/>
      <w:r w:rsidRPr="0025386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 Железногорск (далее УГХ).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1.7. При наличии в составе имущества, планируемого к передаче в соответствии с концессионным соглашением, незарегистрированного недвижимого имущества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Комитет обеспечивает опубликование перечня незарегистрированного недвижимого имущества в срок не </w:t>
      </w:r>
      <w:proofErr w:type="gramStart"/>
      <w:r w:rsidRPr="00253863">
        <w:rPr>
          <w:rFonts w:ascii="Times New Roman" w:hAnsi="Times New Roman"/>
          <w:sz w:val="28"/>
          <w:szCs w:val="28"/>
        </w:rPr>
        <w:t>позднее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чем за три месяца до планируемой даты заключения концессионного соглашения.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3863">
        <w:rPr>
          <w:rFonts w:ascii="Times New Roman" w:hAnsi="Times New Roman"/>
          <w:sz w:val="28"/>
          <w:szCs w:val="28"/>
        </w:rPr>
        <w:t>В случае внесения в концессионное соглашение в порядке, установленном Федеральным законом «О концессионных соглашениях», изменений,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имущества, Комитет обеспечивает внесение сведений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об исключении объекта незарегистрированного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1.8. В случае прекращения концессионного соглашения Комитет обеспечивает внесение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документов.</w:t>
      </w:r>
    </w:p>
    <w:p w:rsidR="00253863" w:rsidRPr="00253863" w:rsidRDefault="00253863" w:rsidP="0025386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1.9. Предоставление концессионеру в аренду (субаренду) земельных участков, находящихся в муниципальной собственности, и земельных участков, государственная собственность на которые не разграничена, осуществляет </w:t>
      </w:r>
      <w:proofErr w:type="gramStart"/>
      <w:r w:rsidRPr="00253863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 Железногорск в соответствии с действующим </w:t>
      </w:r>
      <w:r w:rsidRPr="00253863">
        <w:rPr>
          <w:rFonts w:ascii="Times New Roman" w:hAnsi="Times New Roman"/>
          <w:sz w:val="28"/>
          <w:szCs w:val="28"/>
        </w:rPr>
        <w:lastRenderedPageBreak/>
        <w:t>законодательством и муниципальными правовыми актами в порядке, предусмотренном концессионным соглашением.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Проект договора аренды земельного участка подготавливается Муниципальным казенным учреждением «Управление имуществом, землепользования и землеустройства» (далее – МКУ «</w:t>
      </w:r>
      <w:proofErr w:type="spellStart"/>
      <w:r w:rsidRPr="00253863">
        <w:rPr>
          <w:rFonts w:ascii="Times New Roman" w:hAnsi="Times New Roman"/>
          <w:sz w:val="28"/>
          <w:szCs w:val="28"/>
        </w:rPr>
        <w:t>УИЗиЗ</w:t>
      </w:r>
      <w:proofErr w:type="spellEnd"/>
      <w:r w:rsidRPr="00253863">
        <w:rPr>
          <w:rFonts w:ascii="Times New Roman" w:hAnsi="Times New Roman"/>
          <w:sz w:val="28"/>
          <w:szCs w:val="28"/>
        </w:rPr>
        <w:t>») и подписывается директором МКУ «</w:t>
      </w:r>
      <w:proofErr w:type="spellStart"/>
      <w:r w:rsidRPr="00253863">
        <w:rPr>
          <w:rFonts w:ascii="Times New Roman" w:hAnsi="Times New Roman"/>
          <w:sz w:val="28"/>
          <w:szCs w:val="28"/>
        </w:rPr>
        <w:t>УИЗиЗ</w:t>
      </w:r>
      <w:proofErr w:type="spellEnd"/>
      <w:r w:rsidRPr="00253863">
        <w:rPr>
          <w:rFonts w:ascii="Times New Roman" w:hAnsi="Times New Roman"/>
          <w:sz w:val="28"/>
          <w:szCs w:val="28"/>
        </w:rPr>
        <w:t xml:space="preserve">» от имени </w:t>
      </w:r>
      <w:proofErr w:type="gramStart"/>
      <w:r w:rsidRPr="0025386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 Железногорск.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1.10. </w:t>
      </w:r>
      <w:proofErr w:type="gramStart"/>
      <w:r w:rsidRPr="00253863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 Железногорск является органом, уполномоченным на рассмотрение предложения о заключении концессионного соглашения.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3863" w:rsidRPr="00253863" w:rsidRDefault="00253863" w:rsidP="0025386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2. ОРГАНИЗАЦИЯ РАБОТЫ ПО ЗАКЛЮЧЕНИЮ </w:t>
      </w:r>
      <w:proofErr w:type="gramStart"/>
      <w:r w:rsidRPr="00253863">
        <w:rPr>
          <w:rFonts w:ascii="Times New Roman" w:hAnsi="Times New Roman"/>
          <w:sz w:val="28"/>
          <w:szCs w:val="28"/>
        </w:rPr>
        <w:t>КОНЦЕССИОННЫХ</w:t>
      </w:r>
      <w:proofErr w:type="gramEnd"/>
    </w:p>
    <w:p w:rsidR="00253863" w:rsidRPr="00253863" w:rsidRDefault="00253863" w:rsidP="0025386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СОГЛАШЕНИЙ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253863">
        <w:rPr>
          <w:rFonts w:ascii="Times New Roman" w:hAnsi="Times New Roman"/>
          <w:sz w:val="28"/>
          <w:szCs w:val="28"/>
        </w:rPr>
        <w:t xml:space="preserve">Для подготовки Перечня, разработки условий концессионного соглашения, подготовки конкурсной документации и изменений в нее в соответствии с Федеральным законом «О концессионных соглашениях», подготовки описания объекта закупки по оказанию </w:t>
      </w:r>
      <w:r w:rsidRPr="00253863">
        <w:rPr>
          <w:rFonts w:ascii="Times New Roman" w:hAnsi="Times New Roman"/>
          <w:bCs/>
          <w:sz w:val="28"/>
          <w:szCs w:val="28"/>
        </w:rPr>
        <w:t>услуг по</w:t>
      </w:r>
      <w:r w:rsidRPr="00253863">
        <w:rPr>
          <w:rFonts w:ascii="Times New Roman" w:hAnsi="Times New Roman"/>
          <w:sz w:val="28"/>
          <w:szCs w:val="28"/>
        </w:rPr>
        <w:t xml:space="preserve"> разработке конкурсной документации сторонними организациями, рассмотрения предложения о заключении концессионного соглашения по инициативе концессионера, проведения переговоров в целях согласования условий концессионного соглашения в связи с принятием решения о возможности заключения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концессионного соглашения на иных условиях, чем предложено инициатором заключения концессионного соглашения, </w:t>
      </w:r>
      <w:proofErr w:type="spellStart"/>
      <w:r w:rsidRPr="00253863">
        <w:rPr>
          <w:rFonts w:ascii="Times New Roman" w:hAnsi="Times New Roman"/>
          <w:sz w:val="28"/>
          <w:szCs w:val="28"/>
        </w:rPr>
        <w:t>концедентом</w:t>
      </w:r>
      <w:proofErr w:type="spellEnd"/>
      <w:r w:rsidRPr="00253863">
        <w:rPr>
          <w:rFonts w:ascii="Times New Roman" w:hAnsi="Times New Roman"/>
          <w:sz w:val="28"/>
          <w:szCs w:val="28"/>
        </w:rPr>
        <w:t xml:space="preserve">  создаются рабочие группы.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2.2. Состав рабочей группы, порядок ее работы устанавливается постановлением </w:t>
      </w:r>
      <w:proofErr w:type="gramStart"/>
      <w:r w:rsidRPr="0025386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 Железногорск.</w:t>
      </w:r>
    </w:p>
    <w:p w:rsidR="00253863" w:rsidRPr="00253863" w:rsidRDefault="00253863" w:rsidP="00253863">
      <w:pPr>
        <w:shd w:val="clear" w:color="auto" w:fill="FFFFFF"/>
        <w:spacing w:line="18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С</w:t>
      </w:r>
      <w:r w:rsidRPr="001F4DAC">
        <w:rPr>
          <w:rFonts w:ascii="Times New Roman" w:hAnsi="Times New Roman"/>
          <w:sz w:val="28"/>
          <w:szCs w:val="28"/>
        </w:rPr>
        <w:t xml:space="preserve">остав рабочей группы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1F4DAC">
        <w:rPr>
          <w:rFonts w:ascii="Times New Roman" w:hAnsi="Times New Roman"/>
          <w:sz w:val="28"/>
          <w:szCs w:val="28"/>
        </w:rPr>
        <w:t>включат</w:t>
      </w:r>
      <w:r>
        <w:rPr>
          <w:rFonts w:ascii="Times New Roman" w:hAnsi="Times New Roman"/>
          <w:sz w:val="28"/>
          <w:szCs w:val="28"/>
        </w:rPr>
        <w:t>ь</w:t>
      </w:r>
      <w:r w:rsidRPr="001F4DAC">
        <w:rPr>
          <w:rFonts w:ascii="Times New Roman" w:hAnsi="Times New Roman"/>
          <w:sz w:val="28"/>
          <w:szCs w:val="28"/>
        </w:rPr>
        <w:t xml:space="preserve">: первого заместителя </w:t>
      </w:r>
      <w:proofErr w:type="gramStart"/>
      <w:r w:rsidRPr="001F4DAC">
        <w:rPr>
          <w:rFonts w:ascii="Times New Roman" w:hAnsi="Times New Roman"/>
          <w:sz w:val="28"/>
          <w:szCs w:val="28"/>
        </w:rPr>
        <w:t>Главы</w:t>
      </w:r>
      <w:proofErr w:type="gramEnd"/>
      <w:r w:rsidRPr="001F4DAC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хозяйству, первого заместителя Главы ЗАТО г. Железногорск по стратегическому планированию, экономическому развитию и финансам, представителей структурных подразделений, отраслевых</w:t>
      </w:r>
      <w:r w:rsidRPr="001F4DAC">
        <w:rPr>
          <w:rFonts w:ascii="Times New Roman" w:hAnsi="Times New Roman"/>
          <w:color w:val="111111"/>
          <w:sz w:val="28"/>
          <w:szCs w:val="28"/>
        </w:rPr>
        <w:t xml:space="preserve"> (функциональных) органов Администрации ЗАТО г. Железногорск, </w:t>
      </w:r>
      <w:r w:rsidRPr="001F4DAC">
        <w:rPr>
          <w:rFonts w:ascii="Times New Roman" w:hAnsi="Times New Roman"/>
          <w:sz w:val="28"/>
          <w:szCs w:val="28"/>
        </w:rPr>
        <w:t>муниципальных предприятий, муниципальных учреждений, обеспечивающих исполнение полномочий Администрации ЗАТО г. Железногорск в соответствующей сфере</w:t>
      </w:r>
      <w:r>
        <w:rPr>
          <w:rFonts w:ascii="Times New Roman" w:hAnsi="Times New Roman"/>
          <w:sz w:val="28"/>
          <w:szCs w:val="28"/>
        </w:rPr>
        <w:t>.</w:t>
      </w:r>
      <w:r w:rsidRPr="001F4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обязательном порядке в состав рабочей группы включаются не менее четырёх депутатов </w:t>
      </w:r>
      <w:r w:rsidRPr="001F4DAC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Pr="001F4DAC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1F4DAC">
        <w:rPr>
          <w:rFonts w:ascii="Times New Roman" w:hAnsi="Times New Roman"/>
          <w:sz w:val="28"/>
          <w:szCs w:val="28"/>
        </w:rPr>
        <w:t xml:space="preserve"> ЗАТО г. Железногорск.</w:t>
      </w:r>
      <w:r w:rsidRPr="00253863">
        <w:rPr>
          <w:rFonts w:ascii="Times New Roman" w:hAnsi="Times New Roman"/>
          <w:sz w:val="28"/>
          <w:szCs w:val="28"/>
        </w:rPr>
        <w:t xml:space="preserve"> </w:t>
      </w:r>
    </w:p>
    <w:p w:rsidR="00253863" w:rsidRPr="00253863" w:rsidRDefault="00253863" w:rsidP="0025386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2.4. Концессионное соглашение по инициативе </w:t>
      </w:r>
      <w:proofErr w:type="spellStart"/>
      <w:r w:rsidRPr="00253863">
        <w:rPr>
          <w:rFonts w:ascii="Times New Roman" w:hAnsi="Times New Roman"/>
          <w:sz w:val="28"/>
          <w:szCs w:val="28"/>
        </w:rPr>
        <w:t>концедента</w:t>
      </w:r>
      <w:proofErr w:type="spellEnd"/>
      <w:r w:rsidRPr="00253863">
        <w:rPr>
          <w:rFonts w:ascii="Times New Roman" w:hAnsi="Times New Roman"/>
          <w:sz w:val="28"/>
          <w:szCs w:val="28"/>
        </w:rPr>
        <w:t xml:space="preserve"> заключается в отношении объектов, включенных в Перечень. </w:t>
      </w:r>
    </w:p>
    <w:p w:rsidR="00253863" w:rsidRPr="00253863" w:rsidRDefault="00253863" w:rsidP="00253863">
      <w:pPr>
        <w:shd w:val="clear" w:color="auto" w:fill="FFFFFF"/>
        <w:spacing w:line="180" w:lineRule="atLeast"/>
        <w:ind w:firstLine="567"/>
        <w:jc w:val="both"/>
        <w:rPr>
          <w:rFonts w:ascii="Times New Roman" w:hAnsi="Times New Roman"/>
          <w:color w:val="111111"/>
          <w:sz w:val="28"/>
          <w:szCs w:val="28"/>
        </w:rPr>
      </w:pPr>
      <w:r w:rsidRPr="00253863">
        <w:rPr>
          <w:rFonts w:ascii="Times New Roman" w:hAnsi="Times New Roman"/>
          <w:color w:val="111111"/>
          <w:sz w:val="28"/>
          <w:szCs w:val="28"/>
        </w:rPr>
        <w:t xml:space="preserve">2.5. Подготовленные рабочей группой документы и предложения о заключении концессионного соглашения по инициативе </w:t>
      </w:r>
      <w:proofErr w:type="spellStart"/>
      <w:r w:rsidRPr="00253863">
        <w:rPr>
          <w:rFonts w:ascii="Times New Roman" w:hAnsi="Times New Roman"/>
          <w:color w:val="111111"/>
          <w:sz w:val="28"/>
          <w:szCs w:val="28"/>
        </w:rPr>
        <w:t>концедента</w:t>
      </w:r>
      <w:proofErr w:type="spellEnd"/>
      <w:r w:rsidRPr="00253863">
        <w:rPr>
          <w:rFonts w:ascii="Times New Roman" w:hAnsi="Times New Roman"/>
          <w:color w:val="111111"/>
          <w:sz w:val="28"/>
          <w:szCs w:val="28"/>
        </w:rPr>
        <w:t xml:space="preserve"> передаются в Комитет для подготовки проекта решения о заключении концессионного соглашения.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2.6. Концессионное соглашение может быть заключено по инициативе лиц, указанных в </w:t>
      </w:r>
      <w:hyperlink r:id="rId14" w:history="1">
        <w:r w:rsidRPr="00253863">
          <w:rPr>
            <w:rFonts w:ascii="Times New Roman" w:hAnsi="Times New Roman"/>
            <w:sz w:val="28"/>
            <w:szCs w:val="28"/>
          </w:rPr>
          <w:t>пункте 2 части 1 статьи 5</w:t>
        </w:r>
      </w:hyperlink>
      <w:r w:rsidRPr="00253863">
        <w:rPr>
          <w:rFonts w:ascii="Times New Roman" w:hAnsi="Times New Roman"/>
          <w:sz w:val="28"/>
          <w:szCs w:val="28"/>
        </w:rPr>
        <w:t xml:space="preserve"> Федерального закона «О концессионных соглашениях» и отвечающих требованиям, предусмотренным </w:t>
      </w:r>
      <w:hyperlink r:id="rId15" w:history="1">
        <w:r w:rsidRPr="00253863">
          <w:rPr>
            <w:rFonts w:ascii="Times New Roman" w:hAnsi="Times New Roman"/>
            <w:sz w:val="28"/>
            <w:szCs w:val="28"/>
          </w:rPr>
          <w:t>частью 4.11</w:t>
        </w:r>
      </w:hyperlink>
      <w:r w:rsidRPr="00253863">
        <w:rPr>
          <w:rFonts w:ascii="Times New Roman" w:hAnsi="Times New Roman"/>
          <w:sz w:val="28"/>
          <w:szCs w:val="28"/>
        </w:rPr>
        <w:t xml:space="preserve"> </w:t>
      </w:r>
      <w:r w:rsidRPr="00253863">
        <w:rPr>
          <w:rFonts w:ascii="Times New Roman" w:hAnsi="Times New Roman"/>
          <w:sz w:val="28"/>
          <w:szCs w:val="28"/>
        </w:rPr>
        <w:lastRenderedPageBreak/>
        <w:t xml:space="preserve">статьи 37 Федерального закона «О концессионных соглашениях», в порядке, установленном </w:t>
      </w:r>
      <w:hyperlink r:id="rId16" w:history="1">
        <w:r w:rsidRPr="00253863">
          <w:rPr>
            <w:rFonts w:ascii="Times New Roman" w:hAnsi="Times New Roman"/>
            <w:sz w:val="28"/>
            <w:szCs w:val="28"/>
          </w:rPr>
          <w:t>частями 4.2</w:t>
        </w:r>
      </w:hyperlink>
      <w:r w:rsidRPr="00253863">
        <w:rPr>
          <w:rFonts w:ascii="Times New Roman" w:hAnsi="Times New Roman"/>
          <w:sz w:val="28"/>
          <w:szCs w:val="28"/>
        </w:rPr>
        <w:t xml:space="preserve"> - </w:t>
      </w:r>
      <w:hyperlink r:id="rId17" w:history="1">
        <w:r w:rsidRPr="00253863">
          <w:rPr>
            <w:rFonts w:ascii="Times New Roman" w:hAnsi="Times New Roman"/>
            <w:sz w:val="28"/>
            <w:szCs w:val="28"/>
          </w:rPr>
          <w:t>4.10</w:t>
        </w:r>
      </w:hyperlink>
      <w:r w:rsidRPr="00253863">
        <w:rPr>
          <w:rFonts w:ascii="Times New Roman" w:hAnsi="Times New Roman"/>
          <w:sz w:val="28"/>
          <w:szCs w:val="28"/>
        </w:rPr>
        <w:t xml:space="preserve"> и </w:t>
      </w:r>
      <w:hyperlink r:id="rId18" w:history="1">
        <w:r w:rsidRPr="00253863">
          <w:rPr>
            <w:rFonts w:ascii="Times New Roman" w:hAnsi="Times New Roman"/>
            <w:sz w:val="28"/>
            <w:szCs w:val="28"/>
          </w:rPr>
          <w:t>4.12</w:t>
        </w:r>
      </w:hyperlink>
      <w:r w:rsidRPr="00253863">
        <w:rPr>
          <w:rFonts w:ascii="Times New Roman" w:hAnsi="Times New Roman"/>
          <w:sz w:val="28"/>
          <w:szCs w:val="28"/>
        </w:rPr>
        <w:t xml:space="preserve"> статьи 37 Федерального закона «О концессионных соглашениях».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color w:val="000000"/>
          <w:sz w:val="28"/>
          <w:szCs w:val="28"/>
        </w:rPr>
        <w:t xml:space="preserve">2.7. </w:t>
      </w:r>
      <w:r w:rsidRPr="00253863">
        <w:rPr>
          <w:rFonts w:ascii="Times New Roman" w:hAnsi="Times New Roman"/>
          <w:sz w:val="28"/>
          <w:szCs w:val="28"/>
        </w:rPr>
        <w:t xml:space="preserve">Лицо, выступающее с инициативой заключения концессионного соглашения, направляет в </w:t>
      </w:r>
      <w:proofErr w:type="gramStart"/>
      <w:r w:rsidRPr="00253863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 Железногорск предложение о заключении концессионного соглашения по форме, утвержденной Правительством Российской Федерации.</w:t>
      </w:r>
    </w:p>
    <w:p w:rsidR="00253863" w:rsidRPr="00253863" w:rsidRDefault="00253863" w:rsidP="0025386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2.8. Лицо, выступающее с инициативой заключения концессионного соглашения, вправе проводить с </w:t>
      </w:r>
      <w:proofErr w:type="gramStart"/>
      <w:r w:rsidRPr="00253863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 Железногорск, переговоры, связанные с подготовкой проекта концессионного соглашения, до направления предложения о заключении концессионного соглашения. </w:t>
      </w:r>
    </w:p>
    <w:p w:rsidR="00253863" w:rsidRPr="00253863" w:rsidRDefault="00253863" w:rsidP="00253863">
      <w:pPr>
        <w:shd w:val="clear" w:color="auto" w:fill="FFFFFF"/>
        <w:spacing w:line="180" w:lineRule="atLeast"/>
        <w:ind w:firstLine="540"/>
        <w:jc w:val="both"/>
        <w:rPr>
          <w:rFonts w:ascii="Times New Roman" w:hAnsi="Times New Roman"/>
          <w:color w:val="111111"/>
          <w:sz w:val="28"/>
          <w:szCs w:val="28"/>
        </w:rPr>
      </w:pPr>
      <w:r w:rsidRPr="00253863">
        <w:rPr>
          <w:rFonts w:ascii="Times New Roman" w:hAnsi="Times New Roman"/>
          <w:color w:val="111111"/>
          <w:sz w:val="28"/>
          <w:szCs w:val="28"/>
        </w:rPr>
        <w:t xml:space="preserve">2.9. Предложения о заключении концессионного соглашения по инициативе концессионера рассматривает </w:t>
      </w:r>
      <w:proofErr w:type="gramStart"/>
      <w:r w:rsidRPr="00253863">
        <w:rPr>
          <w:rFonts w:ascii="Times New Roman" w:hAnsi="Times New Roman"/>
          <w:color w:val="111111"/>
          <w:sz w:val="28"/>
          <w:szCs w:val="28"/>
        </w:rPr>
        <w:t>Администрация</w:t>
      </w:r>
      <w:proofErr w:type="gramEnd"/>
      <w:r w:rsidRPr="00253863">
        <w:rPr>
          <w:rFonts w:ascii="Times New Roman" w:hAnsi="Times New Roman"/>
          <w:color w:val="111111"/>
          <w:sz w:val="28"/>
          <w:szCs w:val="28"/>
        </w:rPr>
        <w:t xml:space="preserve"> ЗАТО г. Железногорск (далее – Уполномоченный орган), в сроки, установленные Федеральным законом «О концессионных соглашениях».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111111"/>
          <w:sz w:val="28"/>
          <w:szCs w:val="28"/>
        </w:rPr>
      </w:pPr>
      <w:r w:rsidRPr="00253863">
        <w:rPr>
          <w:rFonts w:ascii="Times New Roman" w:hAnsi="Times New Roman"/>
          <w:color w:val="111111"/>
          <w:sz w:val="28"/>
          <w:szCs w:val="28"/>
        </w:rPr>
        <w:t xml:space="preserve">Уполномоченный орган в течение двух рабочих дней со дня поступления предложения о заключении концессионного соглашения направляет в Совет </w:t>
      </w:r>
      <w:proofErr w:type="gramStart"/>
      <w:r w:rsidRPr="00253863">
        <w:rPr>
          <w:rFonts w:ascii="Times New Roman" w:hAnsi="Times New Roman"/>
          <w:color w:val="111111"/>
          <w:sz w:val="28"/>
          <w:szCs w:val="28"/>
        </w:rPr>
        <w:t>депутатов</w:t>
      </w:r>
      <w:proofErr w:type="gramEnd"/>
      <w:r w:rsidRPr="00253863">
        <w:rPr>
          <w:rFonts w:ascii="Times New Roman" w:hAnsi="Times New Roman"/>
          <w:color w:val="111111"/>
          <w:sz w:val="28"/>
          <w:szCs w:val="28"/>
        </w:rPr>
        <w:t xml:space="preserve"> ЗАТО г. Железногорск копию предложения о заключении концессионного соглашения </w:t>
      </w:r>
      <w:r w:rsidRPr="00253863">
        <w:rPr>
          <w:rFonts w:ascii="Times New Roman" w:hAnsi="Times New Roman"/>
          <w:sz w:val="28"/>
          <w:szCs w:val="28"/>
        </w:rPr>
        <w:t xml:space="preserve">с приложением проекта концессионного соглашения, </w:t>
      </w:r>
      <w:r w:rsidRPr="00253863">
        <w:rPr>
          <w:rFonts w:ascii="Times New Roman" w:hAnsi="Times New Roman"/>
          <w:color w:val="111111"/>
          <w:sz w:val="28"/>
          <w:szCs w:val="28"/>
        </w:rPr>
        <w:t>поступившего от лица, выступившего с инициативой заключения концессионного соглашения.</w:t>
      </w:r>
    </w:p>
    <w:p w:rsidR="00253863" w:rsidRPr="00253863" w:rsidRDefault="00253863" w:rsidP="0025386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Ответственность за направление документов возлагается на Комитет.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color w:val="000000"/>
          <w:sz w:val="28"/>
          <w:szCs w:val="28"/>
        </w:rPr>
        <w:t xml:space="preserve">2.10. </w:t>
      </w:r>
      <w:r w:rsidRPr="00253863">
        <w:rPr>
          <w:rFonts w:ascii="Times New Roman" w:hAnsi="Times New Roman"/>
          <w:color w:val="111111"/>
          <w:sz w:val="28"/>
          <w:szCs w:val="28"/>
        </w:rPr>
        <w:t>В случае</w:t>
      </w:r>
      <w:proofErr w:type="gramStart"/>
      <w:r w:rsidRPr="00253863">
        <w:rPr>
          <w:rFonts w:ascii="Times New Roman" w:hAnsi="Times New Roman"/>
          <w:color w:val="111111"/>
          <w:sz w:val="28"/>
          <w:szCs w:val="28"/>
        </w:rPr>
        <w:t>,</w:t>
      </w:r>
      <w:proofErr w:type="gramEnd"/>
      <w:r w:rsidRPr="00253863">
        <w:rPr>
          <w:rFonts w:ascii="Times New Roman" w:hAnsi="Times New Roman"/>
          <w:color w:val="111111"/>
          <w:sz w:val="28"/>
          <w:szCs w:val="28"/>
        </w:rPr>
        <w:t xml:space="preserve">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Администрация ЗАТО г. Железногорск </w:t>
      </w:r>
      <w:r w:rsidRPr="00253863">
        <w:rPr>
          <w:rFonts w:ascii="Times New Roman" w:hAnsi="Times New Roman"/>
          <w:sz w:val="28"/>
          <w:szCs w:val="28"/>
        </w:rPr>
        <w:t xml:space="preserve">обязана представить в течение тридцати календарных дней по запросу лица, выступающего с инициативой заключения концессионного соглашения, документы и материалы, указанные в </w:t>
      </w:r>
      <w:hyperlink r:id="rId19" w:history="1">
        <w:r w:rsidRPr="00253863">
          <w:rPr>
            <w:rFonts w:ascii="Times New Roman" w:hAnsi="Times New Roman"/>
            <w:sz w:val="28"/>
            <w:szCs w:val="28"/>
          </w:rPr>
          <w:t>пунктах 1</w:t>
        </w:r>
      </w:hyperlink>
      <w:r w:rsidRPr="00253863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253863">
          <w:rPr>
            <w:rFonts w:ascii="Times New Roman" w:hAnsi="Times New Roman"/>
            <w:sz w:val="28"/>
            <w:szCs w:val="28"/>
          </w:rPr>
          <w:t>4</w:t>
        </w:r>
      </w:hyperlink>
      <w:r w:rsidRPr="00253863">
        <w:rPr>
          <w:rFonts w:ascii="Times New Roman" w:hAnsi="Times New Roman"/>
          <w:sz w:val="28"/>
          <w:szCs w:val="28"/>
        </w:rPr>
        <w:t xml:space="preserve"> - </w:t>
      </w:r>
      <w:hyperlink r:id="rId21" w:history="1">
        <w:r w:rsidRPr="00253863">
          <w:rPr>
            <w:rFonts w:ascii="Times New Roman" w:hAnsi="Times New Roman"/>
            <w:sz w:val="28"/>
            <w:szCs w:val="28"/>
          </w:rPr>
          <w:t>8</w:t>
        </w:r>
      </w:hyperlink>
      <w:r w:rsidRPr="00253863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253863">
          <w:rPr>
            <w:rFonts w:ascii="Times New Roman" w:hAnsi="Times New Roman"/>
            <w:sz w:val="28"/>
            <w:szCs w:val="28"/>
          </w:rPr>
          <w:t>10</w:t>
        </w:r>
      </w:hyperlink>
      <w:r w:rsidRPr="00253863">
        <w:rPr>
          <w:rFonts w:ascii="Times New Roman" w:hAnsi="Times New Roman"/>
          <w:sz w:val="28"/>
          <w:szCs w:val="28"/>
        </w:rPr>
        <w:t xml:space="preserve"> - </w:t>
      </w:r>
      <w:hyperlink r:id="rId23" w:history="1">
        <w:r w:rsidRPr="00253863">
          <w:rPr>
            <w:rFonts w:ascii="Times New Roman" w:hAnsi="Times New Roman"/>
            <w:sz w:val="28"/>
            <w:szCs w:val="28"/>
          </w:rPr>
          <w:t>14 части 1 статьи 46</w:t>
        </w:r>
      </w:hyperlink>
      <w:r w:rsidRPr="00253863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253863">
        <w:rPr>
          <w:rFonts w:ascii="Times New Roman" w:hAnsi="Times New Roman"/>
          <w:color w:val="111111"/>
          <w:sz w:val="28"/>
          <w:szCs w:val="28"/>
        </w:rPr>
        <w:t xml:space="preserve">«О концессионных </w:t>
      </w:r>
      <w:proofErr w:type="gramStart"/>
      <w:r w:rsidRPr="00253863">
        <w:rPr>
          <w:rFonts w:ascii="Times New Roman" w:hAnsi="Times New Roman"/>
          <w:color w:val="111111"/>
          <w:sz w:val="28"/>
          <w:szCs w:val="28"/>
        </w:rPr>
        <w:t>соглашениях</w:t>
      </w:r>
      <w:proofErr w:type="gramEnd"/>
      <w:r w:rsidRPr="00253863">
        <w:rPr>
          <w:rFonts w:ascii="Times New Roman" w:hAnsi="Times New Roman"/>
          <w:color w:val="111111"/>
          <w:sz w:val="28"/>
          <w:szCs w:val="28"/>
        </w:rPr>
        <w:t>»</w:t>
      </w:r>
      <w:r w:rsidRPr="00253863">
        <w:rPr>
          <w:rFonts w:ascii="Times New Roman" w:hAnsi="Times New Roman"/>
          <w:sz w:val="28"/>
          <w:szCs w:val="28"/>
        </w:rPr>
        <w:t>, а также сведения о составе имущества и обеспечить доступ для ознакомления указанного лица со схемой теплоснабжения, схемой водоснабжения и водоотведения.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Ответственность за подготовку и предоставление документов и сведений возлагается на УГХ.</w:t>
      </w:r>
    </w:p>
    <w:p w:rsidR="00253863" w:rsidRPr="00253863" w:rsidRDefault="00253863" w:rsidP="00253863">
      <w:pPr>
        <w:shd w:val="clear" w:color="auto" w:fill="FFFFFF"/>
        <w:spacing w:after="50" w:line="1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color w:val="111111"/>
          <w:sz w:val="28"/>
          <w:szCs w:val="28"/>
        </w:rPr>
        <w:t>2.11. В случае</w:t>
      </w:r>
      <w:proofErr w:type="gramStart"/>
      <w:r w:rsidRPr="00253863">
        <w:rPr>
          <w:rFonts w:ascii="Times New Roman" w:hAnsi="Times New Roman"/>
          <w:color w:val="111111"/>
          <w:sz w:val="28"/>
          <w:szCs w:val="28"/>
        </w:rPr>
        <w:t>,</w:t>
      </w:r>
      <w:proofErr w:type="gramEnd"/>
      <w:r w:rsidRPr="00253863">
        <w:rPr>
          <w:rFonts w:ascii="Times New Roman" w:hAnsi="Times New Roman"/>
          <w:color w:val="111111"/>
          <w:sz w:val="28"/>
          <w:szCs w:val="28"/>
        </w:rPr>
        <w:t xml:space="preserve">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Администрация ЗАТО г. Железногорск в течение семи рабочих дней со дня поступления предложения о заключении концессионного соглашения направляет такое предложение в Региональную энергетическую комиссию Красноярского края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(долгосрочных параметров регулирования цен (тарифов), определенных в соответствии с нормативными правовыми актами Российской Федерации в сфере теплоснабжения, </w:t>
      </w:r>
      <w:r w:rsidRPr="00253863">
        <w:rPr>
          <w:rFonts w:ascii="Times New Roman" w:hAnsi="Times New Roman"/>
          <w:color w:val="111111"/>
          <w:sz w:val="28"/>
          <w:szCs w:val="28"/>
        </w:rPr>
        <w:lastRenderedPageBreak/>
        <w:t xml:space="preserve">водоснабжения и водоотведения, долгосрочных параметров государственного регулирования цен (тарифов) в сфере </w:t>
      </w:r>
      <w:r w:rsidRPr="00253863">
        <w:rPr>
          <w:rFonts w:ascii="Times New Roman" w:hAnsi="Times New Roman"/>
          <w:sz w:val="28"/>
          <w:szCs w:val="28"/>
        </w:rPr>
        <w:t>теплоснабжения) и метода регулирования тарифов.</w:t>
      </w:r>
    </w:p>
    <w:p w:rsidR="00253863" w:rsidRPr="00253863" w:rsidRDefault="00253863" w:rsidP="00253863">
      <w:pPr>
        <w:shd w:val="clear" w:color="auto" w:fill="FFFFFF"/>
        <w:spacing w:after="50" w:line="1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Ответственность за направление предложения в Региональную энергетическую комиссию Красноярского края возлагается на Управление экономики и планирования </w:t>
      </w:r>
      <w:proofErr w:type="gramStart"/>
      <w:r w:rsidRPr="0025386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 Железногорск.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2.12. Для рассмотрения предложения о заключении концессионного соглашения по инициативе концессионера, </w:t>
      </w:r>
      <w:proofErr w:type="spellStart"/>
      <w:r w:rsidRPr="00253863">
        <w:rPr>
          <w:rFonts w:ascii="Times New Roman" w:hAnsi="Times New Roman"/>
          <w:sz w:val="28"/>
          <w:szCs w:val="28"/>
        </w:rPr>
        <w:t>концедентом</w:t>
      </w:r>
      <w:proofErr w:type="spellEnd"/>
      <w:r w:rsidRPr="00253863">
        <w:rPr>
          <w:rFonts w:ascii="Times New Roman" w:hAnsi="Times New Roman"/>
          <w:sz w:val="28"/>
          <w:szCs w:val="28"/>
        </w:rPr>
        <w:t xml:space="preserve"> создается рабочая группа в порядке, предусмотренном пунктами 2.2, 2.3 настоящего положения.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2.13. По итогам рассмотрения предложения о заключении концессионного соглашения </w:t>
      </w:r>
      <w:proofErr w:type="gramStart"/>
      <w:r w:rsidRPr="00253863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 Железногорск принимает одно из следующих решений: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1) о возможности заключения концессионного соглашения на представленных в предложении о заключении концессионного соглашения условиях;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2) о возможности заключения концессионного соглашения на иных условиях;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3) о невозможности заключения концессионного соглашения с указанием основания отказа.</w:t>
      </w:r>
    </w:p>
    <w:p w:rsidR="00253863" w:rsidRPr="00253863" w:rsidRDefault="00253863" w:rsidP="00253863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Решение принимается в форме постановления </w:t>
      </w:r>
      <w:proofErr w:type="gramStart"/>
      <w:r w:rsidRPr="0025386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 Железногорск, проект которого готовит Комитет. </w:t>
      </w:r>
    </w:p>
    <w:p w:rsidR="00253863" w:rsidRPr="00253863" w:rsidRDefault="00253863" w:rsidP="00253863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2.14. Решение о возможности заключения концессионного соглашения на представленных в предложении о заключении концессионного соглашения условиях принимается при наличии согласования условий концессионного соглашения Советом </w:t>
      </w:r>
      <w:proofErr w:type="gramStart"/>
      <w:r w:rsidRPr="00253863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 Железногорск. </w:t>
      </w:r>
    </w:p>
    <w:p w:rsidR="00253863" w:rsidRPr="00253863" w:rsidRDefault="00253863" w:rsidP="00253863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1F4DAC">
        <w:rPr>
          <w:rFonts w:ascii="Times New Roman" w:hAnsi="Times New Roman"/>
          <w:sz w:val="28"/>
          <w:szCs w:val="28"/>
        </w:rPr>
        <w:t xml:space="preserve">Согласование условий концессионного соглашения принимается в форме постановления Совета </w:t>
      </w:r>
      <w:proofErr w:type="gramStart"/>
      <w:r w:rsidRPr="001F4DAC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1F4DAC">
        <w:rPr>
          <w:rFonts w:ascii="Times New Roman" w:hAnsi="Times New Roman"/>
          <w:sz w:val="28"/>
          <w:szCs w:val="28"/>
        </w:rPr>
        <w:t xml:space="preserve"> ЗАТО г. Железногорск в течение </w:t>
      </w:r>
      <w:r>
        <w:rPr>
          <w:rFonts w:ascii="Times New Roman" w:hAnsi="Times New Roman"/>
          <w:sz w:val="28"/>
          <w:szCs w:val="28"/>
        </w:rPr>
        <w:t xml:space="preserve">десяти </w:t>
      </w:r>
      <w:r w:rsidRPr="001F4DAC">
        <w:rPr>
          <w:rFonts w:ascii="Times New Roman" w:hAnsi="Times New Roman"/>
          <w:sz w:val="28"/>
          <w:szCs w:val="28"/>
        </w:rPr>
        <w:t>дней после предоставления в Совет депутатов ЗАТО г. Железногорск заключения рабочей группы о возможности заключения концессионного соглашения на представленных в предложении о заключении концессионного соглашения условиях</w:t>
      </w:r>
      <w:r w:rsidRPr="00253863">
        <w:rPr>
          <w:rFonts w:ascii="Times New Roman" w:hAnsi="Times New Roman"/>
          <w:sz w:val="28"/>
          <w:szCs w:val="28"/>
        </w:rPr>
        <w:t xml:space="preserve">. </w:t>
      </w:r>
    </w:p>
    <w:p w:rsidR="00253863" w:rsidRPr="00253863" w:rsidRDefault="00253863" w:rsidP="00253863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Направление заключения рабочей группы о возможности заключения концессионного соглашения на представленных в предложении о заключении концессионного соглашения условиях и проекта постановления Совета </w:t>
      </w:r>
      <w:proofErr w:type="gramStart"/>
      <w:r w:rsidRPr="00253863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 Железногорск о согласовании условий концессионного соглашения обеспечивает Комитет. 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2.15. В случае принятия решения о возможности заключения концессионного соглашения Комитет в десятидневный срок со дня принятия указанного решения размещает на официальном сайте торгов </w:t>
      </w:r>
      <w:hyperlink r:id="rId24" w:history="1"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torgi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253863">
        <w:rPr>
          <w:rFonts w:ascii="Times New Roman" w:hAnsi="Times New Roman"/>
          <w:sz w:val="28"/>
          <w:szCs w:val="28"/>
        </w:rPr>
        <w:t xml:space="preserve">, а также на официальном </w:t>
      </w:r>
      <w:proofErr w:type="gramStart"/>
      <w:r w:rsidRPr="00253863">
        <w:rPr>
          <w:rFonts w:ascii="Times New Roman" w:hAnsi="Times New Roman"/>
          <w:sz w:val="28"/>
          <w:szCs w:val="28"/>
        </w:rPr>
        <w:t>сайте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Железногорск </w:t>
      </w:r>
      <w:hyperlink r:id="rId25" w:history="1"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admk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26.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253863">
        <w:rPr>
          <w:rFonts w:ascii="Times New Roman" w:hAnsi="Times New Roman"/>
          <w:sz w:val="28"/>
          <w:szCs w:val="28"/>
        </w:rPr>
        <w:t xml:space="preserve">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</w:t>
      </w:r>
      <w:proofErr w:type="gramStart"/>
      <w:r w:rsidRPr="00253863">
        <w:rPr>
          <w:rFonts w:ascii="Times New Roman" w:hAnsi="Times New Roman"/>
          <w:sz w:val="28"/>
          <w:szCs w:val="28"/>
        </w:rPr>
        <w:t>предложении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о заключении концессионного соглашения в отношении объекта концессионного соглашения, </w:t>
      </w:r>
      <w:r w:rsidRPr="00253863">
        <w:rPr>
          <w:rFonts w:ascii="Times New Roman" w:hAnsi="Times New Roman"/>
          <w:sz w:val="28"/>
          <w:szCs w:val="28"/>
        </w:rPr>
        <w:lastRenderedPageBreak/>
        <w:t>от иных лиц, отвечающим требованиям, установленным Федеральным законом «О концессионных соглашениях».</w:t>
      </w:r>
    </w:p>
    <w:p w:rsidR="00253863" w:rsidRPr="00253863" w:rsidRDefault="00253863" w:rsidP="00253863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2.16. В случае принятия </w:t>
      </w:r>
      <w:proofErr w:type="gramStart"/>
      <w:r w:rsidRPr="00253863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 Железногорск решений о возможности заключения концессионного соглашения на иных условиях или о невозможности заключения концессионного соглашения с указанием основания отказа, Администрация ЗАТО г. Железногорск уведомляет о принятом решении лицо, выступившее с инициативой заключения концессионного соглашения, и Совет депутатов ЗАТО г. Железногорск.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Ответственность за направление документов возлагается на Комитет.</w:t>
      </w:r>
    </w:p>
    <w:p w:rsidR="00253863" w:rsidRPr="00253863" w:rsidRDefault="00253863" w:rsidP="00253863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2.17. Постановление </w:t>
      </w:r>
      <w:proofErr w:type="gramStart"/>
      <w:r w:rsidRPr="0025386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 Железногорск о возможности заключения концессионного соглашения на иных условиях, чем те, которые содержатся в предложении о заключении концессионного соглашения, является основанием для начала ведения между Администрацией ЗАТО г. Железногорск и лицом, обратившимся с инициативой заключения концессионного соглашения, переговоров об условиях концессионного соглашения.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2.17.1. </w:t>
      </w:r>
      <w:proofErr w:type="gramStart"/>
      <w:r w:rsidRPr="00253863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 Железногорск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переговоров. Срок и порядок проведения переговоров определяются в решении о возможности заключения концессионного соглашения на иных условиях. </w:t>
      </w:r>
    </w:p>
    <w:p w:rsidR="00253863" w:rsidRPr="00253863" w:rsidRDefault="00253863" w:rsidP="0025386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2.17.2. Для ведения переговоров в форме совместных совещаний </w:t>
      </w:r>
      <w:proofErr w:type="spellStart"/>
      <w:r w:rsidRPr="00253863">
        <w:rPr>
          <w:rFonts w:ascii="Times New Roman" w:hAnsi="Times New Roman"/>
          <w:sz w:val="28"/>
          <w:szCs w:val="28"/>
        </w:rPr>
        <w:t>концедентом</w:t>
      </w:r>
      <w:proofErr w:type="spellEnd"/>
      <w:r w:rsidRPr="00253863">
        <w:rPr>
          <w:rFonts w:ascii="Times New Roman" w:hAnsi="Times New Roman"/>
          <w:sz w:val="28"/>
          <w:szCs w:val="28"/>
        </w:rPr>
        <w:t xml:space="preserve"> создается рабочая группа в порядке, предусмотренном пунктами 2.2, 2.3 настоящего положения. </w:t>
      </w:r>
    </w:p>
    <w:p w:rsidR="00253863" w:rsidRPr="00253863" w:rsidRDefault="00253863" w:rsidP="00253863">
      <w:pPr>
        <w:shd w:val="clear" w:color="auto" w:fill="FFFFFF"/>
        <w:spacing w:line="1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2.17.3. Организация проведения переговоров с лицом, выступающим с инициативой заключения концессионного соглашения, в целях обсуждения условий концессионного соглашения и их согласования по результатам переговоров, направление уведомления (в письменном виде) о принятых решениях возлагается на Комитет.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2.17.4. Согласованные по результатам проведения переговоров </w:t>
      </w:r>
      <w:proofErr w:type="spellStart"/>
      <w:r w:rsidRPr="00253863">
        <w:rPr>
          <w:rFonts w:ascii="Times New Roman" w:hAnsi="Times New Roman"/>
          <w:sz w:val="28"/>
          <w:szCs w:val="28"/>
        </w:rPr>
        <w:t>концедентом</w:t>
      </w:r>
      <w:proofErr w:type="spellEnd"/>
      <w:r w:rsidRPr="00253863">
        <w:rPr>
          <w:rFonts w:ascii="Times New Roman" w:hAnsi="Times New Roman"/>
          <w:sz w:val="28"/>
          <w:szCs w:val="28"/>
        </w:rPr>
        <w:t xml:space="preserve"> и лицом, выступающим с инициативой заключения концессионного соглашения условия концессионного соглашения подлежат согласованию Советом </w:t>
      </w:r>
      <w:proofErr w:type="gramStart"/>
      <w:r w:rsidRPr="00253863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 Железногорск. 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70D1B">
        <w:rPr>
          <w:rFonts w:ascii="Times New Roman" w:hAnsi="Times New Roman"/>
          <w:sz w:val="28"/>
          <w:szCs w:val="28"/>
        </w:rPr>
        <w:t xml:space="preserve">Согласование условий концессионного соглашения Советом </w:t>
      </w:r>
      <w:proofErr w:type="gramStart"/>
      <w:r w:rsidRPr="00A70D1B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A70D1B">
        <w:rPr>
          <w:rFonts w:ascii="Times New Roman" w:hAnsi="Times New Roman"/>
          <w:sz w:val="28"/>
          <w:szCs w:val="28"/>
        </w:rPr>
        <w:t xml:space="preserve"> ЗАТО г. Железногорск по результатам переговоров осуществляется в форме постановления Совета депутатов ЗАТО г. Железногорск в течение </w:t>
      </w:r>
      <w:r>
        <w:rPr>
          <w:rFonts w:ascii="Times New Roman" w:hAnsi="Times New Roman"/>
          <w:sz w:val="28"/>
          <w:szCs w:val="28"/>
        </w:rPr>
        <w:t xml:space="preserve">десяти </w:t>
      </w:r>
      <w:r w:rsidRPr="00A70D1B">
        <w:rPr>
          <w:rFonts w:ascii="Times New Roman" w:hAnsi="Times New Roman"/>
          <w:sz w:val="28"/>
          <w:szCs w:val="28"/>
        </w:rPr>
        <w:t>дней после предоставления в Совет депутатов ЗАТО г. Железногорск протокола совместного совещания с инициатором заключения концессионного соглашения о согласовании  условий концессионного соглашения по результатам переговоров и проекта постановления Совета депутатов ЗАТО г. Железногорск о согласовании условий концессионного соглашения</w:t>
      </w:r>
      <w:r w:rsidRPr="00253863">
        <w:rPr>
          <w:rFonts w:ascii="Times New Roman" w:hAnsi="Times New Roman"/>
          <w:sz w:val="28"/>
          <w:szCs w:val="28"/>
        </w:rPr>
        <w:t xml:space="preserve">. </w:t>
      </w:r>
    </w:p>
    <w:p w:rsidR="00253863" w:rsidRPr="00253863" w:rsidRDefault="00253863" w:rsidP="00253863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Направление протокола совместного совещания с инициатором заключения концессионного соглашения о согласовании  условий концессионного соглашения по результатам переговоров и проекта </w:t>
      </w:r>
      <w:r w:rsidRPr="00253863">
        <w:rPr>
          <w:rFonts w:ascii="Times New Roman" w:hAnsi="Times New Roman"/>
          <w:sz w:val="28"/>
          <w:szCs w:val="28"/>
        </w:rPr>
        <w:lastRenderedPageBreak/>
        <w:t xml:space="preserve">постановления Совета </w:t>
      </w:r>
      <w:proofErr w:type="gramStart"/>
      <w:r w:rsidRPr="00253863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 Железногорск о согласования условий концессионного соглашения обеспечивает Комитет. 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2.17.5. Администрация уведомляет лицо, выступающее с инициативой заключения концессионного соглашения о согласовании условий концессионного соглашения Советом </w:t>
      </w:r>
      <w:proofErr w:type="gramStart"/>
      <w:r w:rsidRPr="00253863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 Железногорск в течение пяти рабочих дней с момента принятия постановления.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Ответственность за направление постановления возлагается на Комитет.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2.18. По результатам переговоров и согласования условий концессионного соглашения, в порядке, установленном п. 2.17., лицо, выступающее с инициативой заключения концессионного соглашения, представляет в </w:t>
      </w:r>
      <w:proofErr w:type="gramStart"/>
      <w:r w:rsidRPr="00253863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 Железногорск проект концессионного соглашения с внесенными изменениями, который подлежит рассмотрению Администрацией ЗАТО г. Железногорск в трехдневный срок. В случае согласования проекта концессионного соглашения с внесенными изменениями, предложение о заключении концессионного соглашения размещается Комитетом в десятидневный срок со дня принятия такого предложения на официальный сайт торгов </w:t>
      </w:r>
      <w:hyperlink r:id="rId26" w:history="1"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torgi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253863">
        <w:rPr>
          <w:rFonts w:ascii="Times New Roman" w:hAnsi="Times New Roman"/>
          <w:sz w:val="28"/>
          <w:szCs w:val="28"/>
        </w:rPr>
        <w:t xml:space="preserve">, а также на официальном </w:t>
      </w:r>
      <w:proofErr w:type="gramStart"/>
      <w:r w:rsidRPr="00253863">
        <w:rPr>
          <w:rFonts w:ascii="Times New Roman" w:hAnsi="Times New Roman"/>
          <w:sz w:val="28"/>
          <w:szCs w:val="28"/>
        </w:rPr>
        <w:t>сайте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Железногорск </w:t>
      </w:r>
      <w:hyperlink r:id="rId27" w:history="1"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admk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26.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253863">
        <w:rPr>
          <w:rFonts w:ascii="Times New Roman" w:hAnsi="Times New Roman"/>
          <w:sz w:val="28"/>
          <w:szCs w:val="28"/>
        </w:rPr>
        <w:t>, в целях принятия заявок о готовности к участию в конкурсе на заключение концессионного соглашения на условиях, предусмотренных таким проектом концессионного соглашения, от иных лиц, отвечающих требованиям, установленным Федеральным законом «О концессионных соглашениях».</w:t>
      </w:r>
    </w:p>
    <w:p w:rsidR="00253863" w:rsidRPr="00253863" w:rsidRDefault="00253863" w:rsidP="00253863">
      <w:pPr>
        <w:shd w:val="clear" w:color="auto" w:fill="FFFFFF"/>
        <w:spacing w:after="50" w:line="1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2.19. Отказ в заключени</w:t>
      </w:r>
      <w:proofErr w:type="gramStart"/>
      <w:r w:rsidRPr="00253863">
        <w:rPr>
          <w:rFonts w:ascii="Times New Roman" w:hAnsi="Times New Roman"/>
          <w:sz w:val="28"/>
          <w:szCs w:val="28"/>
        </w:rPr>
        <w:t>и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концессионного соглашения допускается в случаях, установленных </w:t>
      </w:r>
      <w:hyperlink r:id="rId28" w:history="1">
        <w:r w:rsidRPr="00253863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253863">
        <w:rPr>
          <w:rFonts w:ascii="Times New Roman" w:hAnsi="Times New Roman"/>
          <w:sz w:val="28"/>
          <w:szCs w:val="28"/>
        </w:rPr>
        <w:t>  «О концессионных соглашениях».</w:t>
      </w:r>
    </w:p>
    <w:p w:rsidR="00253863" w:rsidRPr="00253863" w:rsidRDefault="00253863" w:rsidP="00253863">
      <w:pPr>
        <w:shd w:val="clear" w:color="auto" w:fill="FFFFFF"/>
        <w:spacing w:after="50" w:line="1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2.20. В случаях принятия решений, предусмотренных подпунктами 1) и 2) пункта 2.12 настоящего Положения, действия по заключению такого концессионного соглашения осуществляются в порядке и в сроки, установленные </w:t>
      </w:r>
      <w:hyperlink r:id="rId29" w:history="1">
        <w:r w:rsidRPr="00253863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253863">
        <w:rPr>
          <w:rFonts w:ascii="Times New Roman" w:hAnsi="Times New Roman"/>
          <w:sz w:val="28"/>
          <w:szCs w:val="28"/>
        </w:rPr>
        <w:t>  «О концессионных соглашениях», настоящим Положением.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4"/>
      <w:bookmarkEnd w:id="0"/>
      <w:r w:rsidRPr="00253863">
        <w:rPr>
          <w:rFonts w:ascii="Times New Roman" w:hAnsi="Times New Roman"/>
          <w:sz w:val="28"/>
          <w:szCs w:val="28"/>
        </w:rPr>
        <w:t xml:space="preserve">2.21. Решение о заключении концессионного соглашения без проведения конкурса в случаях, предусмотренных Федеральным законом «О концессионных соглашениях», принимается </w:t>
      </w:r>
      <w:proofErr w:type="gramStart"/>
      <w:r w:rsidRPr="00253863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 Железногорск на основании заключения рабочей группы.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3. ЗАКЛЮЧЕНИЕ, ИЗМЕНЕНИЕ 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КОНЦЕССИОННОГО СОГЛАШЕНИЯ</w:t>
      </w:r>
    </w:p>
    <w:p w:rsidR="00253863" w:rsidRPr="00253863" w:rsidRDefault="00253863" w:rsidP="0025386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3.1. Концессионное соглашение заключается </w:t>
      </w:r>
      <w:proofErr w:type="gramStart"/>
      <w:r w:rsidRPr="00253863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 Железногорск в порядке, предусмотренном Федеральным законом «О концессионных соглашениях».</w:t>
      </w:r>
    </w:p>
    <w:p w:rsidR="00253863" w:rsidRPr="00253863" w:rsidRDefault="00253863" w:rsidP="0025386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3.2. Изменение концессионного соглашения допускается в случаях, предусмотренных Федеральным законом «О концессионных соглашениях»: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1) по соглашению сторон; </w:t>
      </w:r>
    </w:p>
    <w:p w:rsidR="00253863" w:rsidRPr="00253863" w:rsidRDefault="00253863" w:rsidP="0025386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2) по требованию концессионера;</w:t>
      </w:r>
    </w:p>
    <w:p w:rsidR="00253863" w:rsidRPr="00253863" w:rsidRDefault="00253863" w:rsidP="0025386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3) по решению суда.</w:t>
      </w:r>
    </w:p>
    <w:p w:rsidR="00253863" w:rsidRPr="00253863" w:rsidRDefault="00253863" w:rsidP="0025386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lastRenderedPageBreak/>
        <w:t xml:space="preserve">3.3. Решение об изменении концессионного соглашения принимает </w:t>
      </w:r>
      <w:proofErr w:type="gramStart"/>
      <w:r w:rsidRPr="00253863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 Железногорск по итогам работы рабочей группы, в соответствии с требованиями Федерального закона «О концессионных соглашениях».</w:t>
      </w:r>
    </w:p>
    <w:p w:rsidR="00253863" w:rsidRPr="00253863" w:rsidRDefault="00253863" w:rsidP="0025386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Подготовку документов о внесении изменений в концессионное соглашение осуществляет Комитет.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3.4. Решение об изменении концессионного соглашения, приводящее к изменению доходов (расходов) местного бюджета, принимается с учетом требований, установленных бюджетным законодательством Российской Федерации. При этом </w:t>
      </w:r>
      <w:proofErr w:type="spellStart"/>
      <w:r w:rsidRPr="00253863">
        <w:rPr>
          <w:rFonts w:ascii="Times New Roman" w:hAnsi="Times New Roman"/>
          <w:sz w:val="28"/>
          <w:szCs w:val="28"/>
        </w:rPr>
        <w:t>концедент</w:t>
      </w:r>
      <w:proofErr w:type="spellEnd"/>
      <w:r w:rsidRPr="00253863">
        <w:rPr>
          <w:rFonts w:ascii="Times New Roman" w:hAnsi="Times New Roman"/>
          <w:sz w:val="28"/>
          <w:szCs w:val="28"/>
        </w:rPr>
        <w:t xml:space="preserve"> в течение тридцати календарных дней после поступления требований концессионера уведомляет концессионера о начале рассмотрения вопроса в рамках подготовки проекта решения о </w:t>
      </w:r>
      <w:proofErr w:type="gramStart"/>
      <w:r w:rsidRPr="00253863">
        <w:rPr>
          <w:rFonts w:ascii="Times New Roman" w:hAnsi="Times New Roman"/>
          <w:sz w:val="28"/>
          <w:szCs w:val="28"/>
        </w:rPr>
        <w:t>бюджете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Железногорск на очередной финансовый год и плановый период, либо направляет концессионеру мотивированный отказ.</w:t>
      </w:r>
    </w:p>
    <w:p w:rsidR="00253863" w:rsidRPr="00253863" w:rsidRDefault="00253863" w:rsidP="00253863">
      <w:pPr>
        <w:tabs>
          <w:tab w:val="left" w:pos="826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Обязанности по уведомлению концессионера возлагается на Комитет.</w:t>
      </w:r>
      <w:r w:rsidRPr="00253863">
        <w:rPr>
          <w:rFonts w:ascii="Times New Roman" w:hAnsi="Times New Roman"/>
          <w:sz w:val="28"/>
          <w:szCs w:val="28"/>
        </w:rPr>
        <w:tab/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3.5. Изменение существенных условий концессионного соглашения, а в случаях, предусмотренных Федеральным законом «О концессионных соглашениях», иных условий концессионного соглашения, осуществляется по согласованию с антимонопольным органом.</w:t>
      </w:r>
    </w:p>
    <w:p w:rsidR="00253863" w:rsidRPr="00253863" w:rsidRDefault="00253863" w:rsidP="0025386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Подготовка документов для представления в антимонопольный орган возлагается на Комитет.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3863" w:rsidRPr="00253863" w:rsidRDefault="00253863" w:rsidP="00253863">
      <w:pPr>
        <w:jc w:val="center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4. ОТКРЫТЫЙ КОНКУРС НА ПРАВО ЗАКЛЮЧЕНИЯ</w:t>
      </w:r>
    </w:p>
    <w:p w:rsidR="00253863" w:rsidRPr="00253863" w:rsidRDefault="00253863" w:rsidP="00253863">
      <w:pPr>
        <w:jc w:val="center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КОНЦЕССИОННОГО СОГЛАШЕНИЯ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4.1. Открытый конкурс на право заключения концессионного соглашения проводится на основании решения о заключении концессионного соглашения, принятого в соответствии с пунктом 1.4 настоящего Положения.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Организация и проведение конкурса на право заключения концессионных соглашений возлагается на конкурсную комиссию.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4.2. </w:t>
      </w:r>
      <w:proofErr w:type="spellStart"/>
      <w:r w:rsidRPr="00253863">
        <w:rPr>
          <w:rFonts w:ascii="Times New Roman" w:hAnsi="Times New Roman"/>
          <w:sz w:val="28"/>
          <w:szCs w:val="28"/>
        </w:rPr>
        <w:t>Концедент</w:t>
      </w:r>
      <w:proofErr w:type="spellEnd"/>
      <w:r w:rsidRPr="00253863">
        <w:rPr>
          <w:rFonts w:ascii="Times New Roman" w:hAnsi="Times New Roman"/>
          <w:sz w:val="28"/>
          <w:szCs w:val="28"/>
        </w:rPr>
        <w:t xml:space="preserve"> вправе вносить изменения в конкурсную документацию в соответствии с Федеральным законом «О концессионных соглашениях».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>Подготовку изменений осуществляет Комитет по итогам работы рабочей группы.</w:t>
      </w:r>
    </w:p>
    <w:p w:rsidR="00253863" w:rsidRPr="00253863" w:rsidRDefault="00253863" w:rsidP="0025386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4.3. Сообщение о проведении открытого конкурса, опубликовывается конкурсной комиссией в газете «Город и горожане», на официальном сайте торгов </w:t>
      </w:r>
      <w:hyperlink r:id="rId30" w:history="1"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torgi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253863">
        <w:rPr>
          <w:rFonts w:ascii="Times New Roman" w:hAnsi="Times New Roman"/>
          <w:sz w:val="28"/>
          <w:szCs w:val="28"/>
        </w:rPr>
        <w:t xml:space="preserve">, а также на официальном </w:t>
      </w:r>
      <w:proofErr w:type="gramStart"/>
      <w:r w:rsidRPr="00253863">
        <w:rPr>
          <w:rFonts w:ascii="Times New Roman" w:hAnsi="Times New Roman"/>
          <w:sz w:val="28"/>
          <w:szCs w:val="28"/>
        </w:rPr>
        <w:t>сайте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Железногорск </w:t>
      </w:r>
      <w:hyperlink r:id="rId31" w:history="1"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admk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26.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253863">
        <w:rPr>
          <w:rFonts w:ascii="Times New Roman" w:hAnsi="Times New Roman"/>
          <w:sz w:val="28"/>
          <w:szCs w:val="28"/>
        </w:rPr>
        <w:t xml:space="preserve"> в срок, установленный конкурсной документацией в соответствии с Федеральным законом «О концессионных соглашениях».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4.4. Конкурсная документация, изменения в конкурсную документацию размещаются конкурсной комиссией на официальном сайте торгов </w:t>
      </w:r>
      <w:hyperlink r:id="rId32" w:history="1"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torgi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253863">
        <w:rPr>
          <w:rFonts w:ascii="Times New Roman" w:hAnsi="Times New Roman"/>
          <w:sz w:val="28"/>
          <w:szCs w:val="28"/>
        </w:rPr>
        <w:t xml:space="preserve">, а также на официальном </w:t>
      </w:r>
      <w:proofErr w:type="gramStart"/>
      <w:r w:rsidRPr="00253863">
        <w:rPr>
          <w:rFonts w:ascii="Times New Roman" w:hAnsi="Times New Roman"/>
          <w:sz w:val="28"/>
          <w:szCs w:val="28"/>
        </w:rPr>
        <w:t>сайте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Железногорск </w:t>
      </w:r>
      <w:hyperlink r:id="rId33" w:history="1"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admk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26.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253863">
        <w:rPr>
          <w:rFonts w:ascii="Times New Roman" w:hAnsi="Times New Roman"/>
          <w:sz w:val="28"/>
          <w:szCs w:val="28"/>
        </w:rPr>
        <w:t xml:space="preserve"> одновременно с размещением сообщений о проведении открытого конкурса, о внесении изменений в конкурсную документацию.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4.5. Представление заявок на участие в конкурсе, вскрытие конвертов с заявками на участие в конкурсе, проведение предварительного отбора </w:t>
      </w:r>
      <w:r w:rsidRPr="00253863">
        <w:rPr>
          <w:rFonts w:ascii="Times New Roman" w:hAnsi="Times New Roman"/>
          <w:sz w:val="28"/>
          <w:szCs w:val="28"/>
        </w:rPr>
        <w:lastRenderedPageBreak/>
        <w:t>участников конкурса, представление конкурсных предложений, вскрытие конвертов с конкурсными предложениями, рассмотрение и оценка конкурсных предложений, определение победителя конкурса осуществляются в порядке, предусмотренном Федеральным законом «О концессионных соглашениях» и в соответствии с конкурсной документацией.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4.6. Сообщения и протоколы конкурсной комиссии, предусмотренные Федеральным законом «О концессионных соглашениях», подлежат размещению конкурсной комиссией на официальном сайте торгов </w:t>
      </w:r>
      <w:hyperlink r:id="rId34" w:history="1"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torgi</w:t>
        </w:r>
        <w:proofErr w:type="spellEnd"/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53863">
        <w:rPr>
          <w:rFonts w:ascii="Times New Roman" w:hAnsi="Times New Roman"/>
          <w:sz w:val="28"/>
          <w:szCs w:val="28"/>
        </w:rPr>
        <w:t>, в порядке и в сроки, установленные указанным законом.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4.7. Сообщение о результатах проведения конкурса с указанием наименования (для юридического лица) или фамилии, имени, отчества (для индивидуального предпринимателя) победителя конкурса или решение об объявлении конкурса несостоявшимся с обоснованием этого решения опубликовывается конкурсной комиссией в газете «Город и горожане», на официальном сайте торгов </w:t>
      </w:r>
      <w:hyperlink r:id="rId35" w:history="1"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torgi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253863">
        <w:rPr>
          <w:rFonts w:ascii="Times New Roman" w:hAnsi="Times New Roman"/>
          <w:sz w:val="28"/>
          <w:szCs w:val="28"/>
        </w:rPr>
        <w:t xml:space="preserve">, а также на официальном </w:t>
      </w:r>
      <w:proofErr w:type="gramStart"/>
      <w:r w:rsidRPr="00253863">
        <w:rPr>
          <w:rFonts w:ascii="Times New Roman" w:hAnsi="Times New Roman"/>
          <w:sz w:val="28"/>
          <w:szCs w:val="28"/>
        </w:rPr>
        <w:t>сайте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Железногорск </w:t>
      </w:r>
      <w:hyperlink r:id="rId36" w:history="1"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admk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26.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253863">
        <w:rPr>
          <w:rFonts w:ascii="Times New Roman" w:hAnsi="Times New Roman"/>
          <w:sz w:val="28"/>
          <w:szCs w:val="28"/>
        </w:rPr>
        <w:t xml:space="preserve"> в срок, установленный Федеральным законом «О концессионных соглашениях».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3863" w:rsidRPr="00253863" w:rsidRDefault="00253863" w:rsidP="00253863">
      <w:pPr>
        <w:jc w:val="center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538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ИСПОЛНЕНИЕМ КОЦЕССИОННОГО СОГЛАШЕНИЯ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5.1. Контроль за исполнением концессионного соглашения осуществляет </w:t>
      </w:r>
      <w:proofErr w:type="gramStart"/>
      <w:r w:rsidRPr="00253863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г. Железногорск с участием представителей муниципальных предприятий, имеющих в соответствии с концессионным соглашением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Контроль за соблюдением установленного порядка управления и распоряжения муниципальным </w:t>
      </w:r>
      <w:proofErr w:type="gramStart"/>
      <w:r w:rsidRPr="00253863">
        <w:rPr>
          <w:rFonts w:ascii="Times New Roman" w:hAnsi="Times New Roman"/>
          <w:sz w:val="28"/>
          <w:szCs w:val="28"/>
        </w:rPr>
        <w:t>имуществом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Железногорск, переданным по концессионным соглашениям, осуществляет Контрольно-ревизионная служба Совета депутатов ЗАТО г. Железногорск в соответствии с действующим законодательством и муниципальными правовыми актами.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5.2. Порядок осуществления </w:t>
      </w:r>
      <w:proofErr w:type="gramStart"/>
      <w:r w:rsidRPr="0025386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соблюдением концессионером условий концессионного соглашения устанавливается концессионным соглашением.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Результаты осуществления </w:t>
      </w:r>
      <w:proofErr w:type="gramStart"/>
      <w:r w:rsidRPr="0025386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соблюдением концессионером условий концессионного соглашения оформляются актом о результатах контроля.</w:t>
      </w:r>
    </w:p>
    <w:p w:rsidR="00253863" w:rsidRPr="00253863" w:rsidRDefault="00253863" w:rsidP="002538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3863">
        <w:rPr>
          <w:rFonts w:ascii="Times New Roman" w:hAnsi="Times New Roman"/>
          <w:sz w:val="28"/>
          <w:szCs w:val="28"/>
        </w:rPr>
        <w:t xml:space="preserve">Акт о результатах контроля подлежит размещению </w:t>
      </w:r>
      <w:proofErr w:type="spellStart"/>
      <w:r w:rsidRPr="00253863">
        <w:rPr>
          <w:rFonts w:ascii="Times New Roman" w:hAnsi="Times New Roman"/>
          <w:sz w:val="28"/>
          <w:szCs w:val="28"/>
        </w:rPr>
        <w:t>концедентом</w:t>
      </w:r>
      <w:proofErr w:type="spellEnd"/>
      <w:r w:rsidRPr="00253863">
        <w:rPr>
          <w:rFonts w:ascii="Times New Roman" w:hAnsi="Times New Roman"/>
          <w:sz w:val="28"/>
          <w:szCs w:val="28"/>
        </w:rPr>
        <w:t xml:space="preserve"> в течение пяти рабочих дней с даты составления данного акта на официальном </w:t>
      </w:r>
      <w:proofErr w:type="gramStart"/>
      <w:r w:rsidRPr="00253863">
        <w:rPr>
          <w:rFonts w:ascii="Times New Roman" w:hAnsi="Times New Roman"/>
          <w:sz w:val="28"/>
          <w:szCs w:val="28"/>
        </w:rPr>
        <w:t>сайте</w:t>
      </w:r>
      <w:proofErr w:type="gramEnd"/>
      <w:r w:rsidRPr="00253863">
        <w:rPr>
          <w:rFonts w:ascii="Times New Roman" w:hAnsi="Times New Roman"/>
          <w:sz w:val="28"/>
          <w:szCs w:val="28"/>
        </w:rPr>
        <w:t xml:space="preserve"> ЗАТО Железногорск </w:t>
      </w:r>
      <w:hyperlink r:id="rId37" w:history="1"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admk</w:t>
        </w:r>
        <w:proofErr w:type="spellEnd"/>
        <w:r w:rsidRPr="00253863">
          <w:rPr>
            <w:rStyle w:val="ac"/>
            <w:rFonts w:ascii="Times New Roman" w:hAnsi="Times New Roman"/>
            <w:color w:val="auto"/>
            <w:sz w:val="28"/>
            <w:szCs w:val="28"/>
          </w:rPr>
          <w:t>26.</w:t>
        </w:r>
        <w:proofErr w:type="spellStart"/>
        <w:r w:rsidRPr="00253863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53863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253863">
        <w:rPr>
          <w:rFonts w:ascii="Times New Roman" w:hAnsi="Times New Roman"/>
          <w:sz w:val="28"/>
          <w:szCs w:val="28"/>
        </w:rPr>
        <w:t>Доступ к указанному акту обеспечивается в течение срока действия концессионного соглашения и после дня окончания его срока действия в течение трех лет.</w:t>
      </w:r>
    </w:p>
    <w:p w:rsidR="00253863" w:rsidRPr="00253863" w:rsidRDefault="00253863" w:rsidP="00253863">
      <w:pPr>
        <w:rPr>
          <w:rFonts w:ascii="Times New Roman" w:hAnsi="Times New Roman"/>
          <w:sz w:val="28"/>
          <w:szCs w:val="28"/>
        </w:rPr>
      </w:pPr>
    </w:p>
    <w:p w:rsidR="00253863" w:rsidRPr="00253863" w:rsidRDefault="00253863" w:rsidP="00253863">
      <w:pPr>
        <w:rPr>
          <w:rFonts w:ascii="Times New Roman" w:hAnsi="Times New Roman"/>
          <w:sz w:val="28"/>
          <w:szCs w:val="28"/>
        </w:rPr>
      </w:pPr>
    </w:p>
    <w:p w:rsidR="00691B42" w:rsidRPr="00253863" w:rsidRDefault="00691B42">
      <w:pPr>
        <w:rPr>
          <w:rFonts w:ascii="Times New Roman" w:hAnsi="Times New Roman"/>
          <w:sz w:val="28"/>
          <w:szCs w:val="28"/>
        </w:rPr>
      </w:pPr>
    </w:p>
    <w:sectPr w:rsidR="00691B42" w:rsidRPr="00253863" w:rsidSect="00F80A55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CC"/>
    <w:family w:val="modern"/>
    <w:pitch w:val="fixed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F0" w:rsidRDefault="0025386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F0" w:rsidRDefault="0025386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F0" w:rsidRDefault="00253863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F0" w:rsidRDefault="002538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39F0" w:rsidRDefault="0025386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F0" w:rsidRDefault="0025386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F0" w:rsidRDefault="00253863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866D0"/>
    <w:multiLevelType w:val="hybridMultilevel"/>
    <w:tmpl w:val="DA129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863"/>
    <w:rsid w:val="00253863"/>
    <w:rsid w:val="00691B42"/>
    <w:rsid w:val="00B369D4"/>
    <w:rsid w:val="00BB6AA2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6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386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3863"/>
    <w:rPr>
      <w:rFonts w:ascii="Consultant" w:eastAsia="Times New Roman" w:hAnsi="Consultant" w:cs="Times New Roman"/>
      <w:sz w:val="16"/>
      <w:szCs w:val="20"/>
      <w:lang w:eastAsia="ru-RU"/>
    </w:rPr>
  </w:style>
  <w:style w:type="character" w:styleId="a5">
    <w:name w:val="page number"/>
    <w:basedOn w:val="a0"/>
    <w:rsid w:val="00253863"/>
  </w:style>
  <w:style w:type="paragraph" w:styleId="3">
    <w:name w:val="Body Text 3"/>
    <w:basedOn w:val="a"/>
    <w:link w:val="30"/>
    <w:rsid w:val="00253863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25386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253863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rsid w:val="00253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rsid w:val="00253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53863"/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3863"/>
    <w:rPr>
      <w:rFonts w:ascii="Tahoma" w:hAnsi="Tahoma" w:cs="Tahoma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8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53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53863"/>
    <w:pPr>
      <w:ind w:left="720"/>
      <w:contextualSpacing/>
    </w:pPr>
    <w:rPr>
      <w:rFonts w:ascii="Times New Roman" w:hAnsi="Times New Roman"/>
      <w:sz w:val="20"/>
    </w:rPr>
  </w:style>
  <w:style w:type="character" w:styleId="ac">
    <w:name w:val="Hyperlink"/>
    <w:basedOn w:val="a0"/>
    <w:rsid w:val="002538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785121E733C878FA1D8363369C6C434EC98E7A53B603AA67C0EC53FFF18001CCCF8DxEFAD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6D1BE35C7CD7E44B1A60D0F05FFCDDEAD05224D199B12C232EAE924A55F1A259A0F1296A3DtCxAD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4F42D0758255AFD25B4100735F51A9FC393AE1DED23797097B1299E0651E1724A7EB2774E1fAD" TargetMode="External"/><Relationship Id="rId34" Type="http://schemas.openxmlformats.org/officeDocument/2006/relationships/hyperlink" Target="http://www.torgi.gov.ru" TargetMode="External"/><Relationship Id="rId42" Type="http://schemas.openxmlformats.org/officeDocument/2006/relationships/header" Target="header3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consultantplus://offline/ref=6D1BE35C7CD7E44B1A60D0F05FFCDDEAD05224D199B12C232EAE924A55F1A259A0F1296A3CtCx9D" TargetMode="External"/><Relationship Id="rId25" Type="http://schemas.openxmlformats.org/officeDocument/2006/relationships/hyperlink" Target="http://www.admk26.ru" TargetMode="External"/><Relationship Id="rId33" Type="http://schemas.openxmlformats.org/officeDocument/2006/relationships/hyperlink" Target="http://www.admk26.ru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D1BE35C7CD7E44B1A60D0F05FFCDDEAD05224D199B12C232EAE924A55F1A259A0F1296A3EtCxBD" TargetMode="External"/><Relationship Id="rId20" Type="http://schemas.openxmlformats.org/officeDocument/2006/relationships/hyperlink" Target="consultantplus://offline/ref=5E4F42D0758255AFD25B4100735F51A9FC393AE1DED23797097B1299E0651E1724A7EB2774E1fED" TargetMode="External"/><Relationship Id="rId29" Type="http://schemas.openxmlformats.org/officeDocument/2006/relationships/hyperlink" Target="http://base.garant.ru/12141176/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A39A61194A6E3CBCEF7E8C14854CC211A5CA6AAB4C8225DA6035AD82E9C74AA5546F9B1657556BC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http://www.admk26.ru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D1BE35C7CD7E44B1A60D0F05FFCDDEAD05224D199B12C232EAE924A55F1A259A0F1296A3CtCxDD" TargetMode="External"/><Relationship Id="rId23" Type="http://schemas.openxmlformats.org/officeDocument/2006/relationships/hyperlink" Target="consultantplus://offline/ref=5E4F42D0758255AFD25B4100735F51A9FC393AE1DED23797097B1299E0651E1724A7EB277BE1fED" TargetMode="External"/><Relationship Id="rId28" Type="http://schemas.openxmlformats.org/officeDocument/2006/relationships/hyperlink" Target="http://base.garant.ru/12141176/" TargetMode="External"/><Relationship Id="rId36" Type="http://schemas.openxmlformats.org/officeDocument/2006/relationships/hyperlink" Target="http://www.admk26.ru" TargetMode="External"/><Relationship Id="rId10" Type="http://schemas.openxmlformats.org/officeDocument/2006/relationships/hyperlink" Target="consultantplus://offline/ref=A39A61194A6E3CBCEF7E8C14854CC211A5CA6AAB4C8225DA6035AD82E9C74AA5546F9B14545A88275B6EC" TargetMode="External"/><Relationship Id="rId19" Type="http://schemas.openxmlformats.org/officeDocument/2006/relationships/hyperlink" Target="consultantplus://offline/ref=5E4F42D0758255AFD25B4100735F51A9FC393AE1DED23797097B1299E0651E1724A7EB2775E1f5D" TargetMode="External"/><Relationship Id="rId31" Type="http://schemas.openxmlformats.org/officeDocument/2006/relationships/hyperlink" Target="http://www.admk26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785121E733C878FA1D8363369C6C434EC98E7A53B603AA67C0EC53FFF18001CCCF8DEC5E5417FBx1FDD" TargetMode="External"/><Relationship Id="rId14" Type="http://schemas.openxmlformats.org/officeDocument/2006/relationships/hyperlink" Target="consultantplus://offline/ref=6D1BE35C7CD7E44B1A60D0F05FFCDDEAD05224D199B12C232EAE924A55F1A259A0F129693ECBF5BEt8x5D" TargetMode="External"/><Relationship Id="rId22" Type="http://schemas.openxmlformats.org/officeDocument/2006/relationships/hyperlink" Target="consultantplus://offline/ref=5E4F42D0758255AFD25B4100735F51A9FC393AE1DED23797097B1299E0651E1724A7EB2774E1f4D" TargetMode="External"/><Relationship Id="rId27" Type="http://schemas.openxmlformats.org/officeDocument/2006/relationships/hyperlink" Target="http://www.admk26.ru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hyperlink" Target="http://www.torgi.gov.ru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4587</Words>
  <Characters>26148</Characters>
  <Application>Microsoft Office Word</Application>
  <DocSecurity>0</DocSecurity>
  <Lines>217</Lines>
  <Paragraphs>61</Paragraphs>
  <ScaleCrop>false</ScaleCrop>
  <Company/>
  <LinksUpToDate>false</LinksUpToDate>
  <CharactersWithSpaces>30674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2</cp:revision>
  <cp:lastPrinted>2018-04-26T06:31:00Z</cp:lastPrinted>
  <dcterms:created xsi:type="dcterms:W3CDTF">2018-04-26T06:23:00Z</dcterms:created>
  <dcterms:modified xsi:type="dcterms:W3CDTF">2018-04-26T06:34:00Z</dcterms:modified>
</cp:coreProperties>
</file>